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A725" w14:textId="0C779FCC" w:rsidR="007255B2" w:rsidRDefault="007255B2" w:rsidP="007255B2">
      <w:pPr>
        <w:spacing w:after="0" w:line="240" w:lineRule="auto"/>
        <w:rPr>
          <w:rFonts w:eastAsia="Times New Roman" w:cstheme="minorHAnsi"/>
          <w:b/>
        </w:rPr>
      </w:pPr>
      <w:r>
        <w:rPr>
          <w:rFonts w:eastAsia="Times New Roman" w:cstheme="minorHAnsi"/>
          <w:b/>
        </w:rPr>
        <w:t>3d</w:t>
      </w:r>
      <w:r w:rsidR="00EE79E2">
        <w:rPr>
          <w:rFonts w:eastAsia="Times New Roman" w:cstheme="minorHAnsi"/>
          <w:b/>
        </w:rPr>
        <w:t>. Collaborative</w:t>
      </w:r>
      <w:r>
        <w:rPr>
          <w:rFonts w:eastAsia="Times New Roman" w:cstheme="minorHAnsi"/>
          <w:b/>
        </w:rPr>
        <w:t xml:space="preserve"> activities between unit and p-12 schools</w:t>
      </w:r>
      <w:bookmarkStart w:id="0" w:name="_GoBack"/>
      <w:bookmarkEnd w:id="0"/>
    </w:p>
    <w:p w14:paraId="70F1B7CF" w14:textId="77777777" w:rsidR="00077009" w:rsidRDefault="00077009" w:rsidP="007255B2">
      <w:pPr>
        <w:spacing w:after="0" w:line="240" w:lineRule="auto"/>
        <w:rPr>
          <w:rFonts w:eastAsia="Times New Roman" w:cstheme="minorHAnsi"/>
          <w:b/>
        </w:rPr>
      </w:pPr>
    </w:p>
    <w:p w14:paraId="04256DAC" w14:textId="2AED217F" w:rsidR="00077009" w:rsidRDefault="00077009" w:rsidP="007255B2">
      <w:pPr>
        <w:spacing w:after="0" w:line="240" w:lineRule="auto"/>
        <w:rPr>
          <w:rFonts w:eastAsia="Times New Roman" w:cstheme="minorHAnsi"/>
          <w:b/>
        </w:rPr>
      </w:pPr>
      <w:r>
        <w:rPr>
          <w:rFonts w:eastAsia="Times New Roman" w:cstheme="minorHAnsi"/>
          <w:b/>
        </w:rPr>
        <w:t>These are examples of the collaborative activities between the unit and p-12 schools:</w:t>
      </w:r>
    </w:p>
    <w:p w14:paraId="6439FF38" w14:textId="77777777" w:rsidR="00EE79E2" w:rsidRDefault="00EE79E2" w:rsidP="007255B2">
      <w:pPr>
        <w:spacing w:after="0" w:line="240" w:lineRule="auto"/>
        <w:rPr>
          <w:rFonts w:eastAsia="Times New Roman" w:cstheme="minorHAnsi"/>
          <w:b/>
        </w:rPr>
      </w:pPr>
    </w:p>
    <w:p w14:paraId="2000E455" w14:textId="609F0AAF" w:rsidR="00EE79E2" w:rsidRPr="00077009" w:rsidRDefault="00EE79E2" w:rsidP="00077009">
      <w:pPr>
        <w:pStyle w:val="ListParagraph"/>
        <w:numPr>
          <w:ilvl w:val="0"/>
          <w:numId w:val="5"/>
        </w:numPr>
        <w:spacing w:after="0" w:line="240" w:lineRule="auto"/>
        <w:rPr>
          <w:rFonts w:cstheme="minorHAnsi"/>
        </w:rPr>
      </w:pPr>
      <w:r w:rsidRPr="00077009">
        <w:rPr>
          <w:rFonts w:cstheme="minorHAnsi"/>
        </w:rPr>
        <w:t>Partnership Panels:  Two meetings each year are held with superintendents, principals</w:t>
      </w:r>
      <w:proofErr w:type="gramStart"/>
      <w:r w:rsidRPr="00077009">
        <w:rPr>
          <w:rFonts w:cstheme="minorHAnsi"/>
        </w:rPr>
        <w:t>,  human</w:t>
      </w:r>
      <w:proofErr w:type="gramEnd"/>
      <w:r w:rsidRPr="00077009">
        <w:rPr>
          <w:rFonts w:cstheme="minorHAnsi"/>
        </w:rPr>
        <w:t xml:space="preserve"> resources officers, and teachers in local school districts.  Following brief descriptions of the programs and field requirements by program coordinators, guests provide feedback related to the programs, needs, strengths and areas for improvement, and potential collaborations.</w:t>
      </w:r>
    </w:p>
    <w:p w14:paraId="370A2303" w14:textId="77777777" w:rsidR="007255B2" w:rsidRPr="00EE79E2" w:rsidRDefault="007255B2" w:rsidP="007255B2">
      <w:pPr>
        <w:spacing w:after="0" w:line="240" w:lineRule="auto"/>
        <w:rPr>
          <w:rFonts w:eastAsia="Times New Roman" w:cstheme="minorHAnsi"/>
        </w:rPr>
      </w:pPr>
    </w:p>
    <w:p w14:paraId="3922073C" w14:textId="5A05EA2A" w:rsidR="007255B2" w:rsidRDefault="00EE79E2" w:rsidP="00077009">
      <w:pPr>
        <w:pStyle w:val="ListParagraph"/>
        <w:numPr>
          <w:ilvl w:val="0"/>
          <w:numId w:val="5"/>
        </w:numPr>
        <w:spacing w:after="0" w:line="240" w:lineRule="auto"/>
        <w:rPr>
          <w:rFonts w:cstheme="minorHAnsi"/>
        </w:rPr>
      </w:pPr>
      <w:r w:rsidRPr="00077009">
        <w:rPr>
          <w:rFonts w:cstheme="minorHAnsi"/>
        </w:rPr>
        <w:t xml:space="preserve">A </w:t>
      </w:r>
      <w:r w:rsidR="007255B2" w:rsidRPr="00077009">
        <w:rPr>
          <w:rFonts w:cstheme="minorHAnsi"/>
        </w:rPr>
        <w:t>Saturday Arts School Program</w:t>
      </w:r>
      <w:r w:rsidRPr="00077009">
        <w:rPr>
          <w:rFonts w:cstheme="minorHAnsi"/>
        </w:rPr>
        <w:t xml:space="preserve"> runs</w:t>
      </w:r>
      <w:r w:rsidR="007255B2" w:rsidRPr="00077009">
        <w:rPr>
          <w:rFonts w:cstheme="minorHAnsi"/>
        </w:rPr>
        <w:t xml:space="preserve"> fall and spring, with 80% of the </w:t>
      </w:r>
      <w:proofErr w:type="spellStart"/>
      <w:r w:rsidR="007255B2" w:rsidRPr="00077009">
        <w:rPr>
          <w:rFonts w:cstheme="minorHAnsi"/>
        </w:rPr>
        <w:t>stuents</w:t>
      </w:r>
      <w:proofErr w:type="spellEnd"/>
      <w:r w:rsidR="007255B2" w:rsidRPr="00077009">
        <w:rPr>
          <w:rFonts w:cstheme="minorHAnsi"/>
        </w:rPr>
        <w:t xml:space="preserve"> recruited in collaboration with Cincinnati Public Schools</w:t>
      </w:r>
    </w:p>
    <w:p w14:paraId="661A1ED3" w14:textId="77777777" w:rsidR="00077009" w:rsidRPr="00077009" w:rsidRDefault="00077009" w:rsidP="00077009">
      <w:pPr>
        <w:spacing w:after="0" w:line="240" w:lineRule="auto"/>
        <w:rPr>
          <w:rFonts w:cstheme="minorHAnsi"/>
        </w:rPr>
      </w:pPr>
    </w:p>
    <w:p w14:paraId="76736065" w14:textId="0471B4AE" w:rsidR="0080696F" w:rsidRPr="00077009" w:rsidRDefault="007255B2" w:rsidP="00077009">
      <w:pPr>
        <w:pStyle w:val="ListParagraph"/>
        <w:numPr>
          <w:ilvl w:val="0"/>
          <w:numId w:val="5"/>
        </w:numPr>
        <w:spacing w:after="0" w:line="240" w:lineRule="auto"/>
        <w:rPr>
          <w:rFonts w:cstheme="minorHAnsi"/>
        </w:rPr>
      </w:pPr>
      <w:r w:rsidRPr="00077009">
        <w:rPr>
          <w:rFonts w:cstheme="minorHAnsi"/>
        </w:rPr>
        <w:t>Art in the Market</w:t>
      </w:r>
      <w:r w:rsidR="00EE79E2" w:rsidRPr="00077009">
        <w:rPr>
          <w:rFonts w:cstheme="minorHAnsi"/>
        </w:rPr>
        <w:t xml:space="preserve"> </w:t>
      </w:r>
      <w:r w:rsidRPr="00077009">
        <w:rPr>
          <w:rFonts w:cstheme="minorHAnsi"/>
        </w:rPr>
        <w:t xml:space="preserve"> support</w:t>
      </w:r>
      <w:r w:rsidR="00EE79E2" w:rsidRPr="00077009">
        <w:rPr>
          <w:rFonts w:cstheme="minorHAnsi"/>
        </w:rPr>
        <w:t xml:space="preserve">s </w:t>
      </w:r>
      <w:r w:rsidRPr="00077009">
        <w:rPr>
          <w:rFonts w:cstheme="minorHAnsi"/>
        </w:rPr>
        <w:t>Cincinnati Public high school students in researching, designing, and completing public art projects</w:t>
      </w:r>
    </w:p>
    <w:p w14:paraId="192D34E1" w14:textId="77777777" w:rsidR="00EE79E2" w:rsidRDefault="00EE79E2" w:rsidP="007255B2">
      <w:pPr>
        <w:spacing w:after="0" w:line="240" w:lineRule="auto"/>
        <w:rPr>
          <w:rFonts w:eastAsia="Times New Roman" w:cstheme="minorHAnsi"/>
        </w:rPr>
      </w:pPr>
    </w:p>
    <w:p w14:paraId="0CE53F07" w14:textId="5BEE0D6C" w:rsidR="005D114E" w:rsidRPr="00077009" w:rsidRDefault="00EE79E2" w:rsidP="00077009">
      <w:pPr>
        <w:pStyle w:val="ListParagraph"/>
        <w:numPr>
          <w:ilvl w:val="0"/>
          <w:numId w:val="5"/>
        </w:numPr>
        <w:spacing w:after="0" w:line="240" w:lineRule="auto"/>
        <w:rPr>
          <w:rFonts w:cstheme="minorHAnsi"/>
          <w:color w:val="000000"/>
        </w:rPr>
      </w:pPr>
      <w:r w:rsidRPr="00077009">
        <w:rPr>
          <w:rFonts w:cstheme="minorHAnsi"/>
        </w:rPr>
        <w:t xml:space="preserve">Audiology candidates complete </w:t>
      </w:r>
      <w:r w:rsidR="005D114E" w:rsidRPr="00077009">
        <w:rPr>
          <w:rFonts w:cstheme="minorHAnsi"/>
          <w:color w:val="000000"/>
        </w:rPr>
        <w:t>follow-up hearing evaluations on uninsured elementary school children who failed the school hearing screening.  Testing has been done at Woodward and at French east.   </w:t>
      </w:r>
    </w:p>
    <w:p w14:paraId="5A5B64FF" w14:textId="77777777" w:rsidR="005D114E" w:rsidRPr="00EE79E2" w:rsidRDefault="005D114E" w:rsidP="005D114E">
      <w:pPr>
        <w:spacing w:after="0" w:line="240" w:lineRule="auto"/>
        <w:ind w:left="720"/>
        <w:rPr>
          <w:rFonts w:eastAsia="Times New Roman" w:cstheme="minorHAnsi"/>
          <w:color w:val="000000"/>
        </w:rPr>
      </w:pPr>
    </w:p>
    <w:p w14:paraId="2DDF7AFB" w14:textId="5E428557" w:rsidR="005D114E" w:rsidRPr="00077009" w:rsidRDefault="00EE79E2" w:rsidP="00077009">
      <w:pPr>
        <w:pStyle w:val="ListParagraph"/>
        <w:numPr>
          <w:ilvl w:val="0"/>
          <w:numId w:val="5"/>
        </w:numPr>
        <w:spacing w:after="0" w:line="240" w:lineRule="auto"/>
        <w:rPr>
          <w:rFonts w:cstheme="minorHAnsi"/>
        </w:rPr>
      </w:pPr>
      <w:r w:rsidRPr="00077009">
        <w:rPr>
          <w:rFonts w:cstheme="minorHAnsi"/>
        </w:rPr>
        <w:t xml:space="preserve">Bearcat Buddies </w:t>
      </w:r>
      <w:r w:rsidR="005D114E" w:rsidRPr="00077009">
        <w:rPr>
          <w:rFonts w:cstheme="minorHAnsi"/>
        </w:rPr>
        <w:t xml:space="preserve">is a signature program of the Center for Community Engagement (CCE), in partnership with </w:t>
      </w:r>
      <w:hyperlink r:id="rId6" w:tgtFrame="_blank" w:history="1">
        <w:r w:rsidR="005D114E" w:rsidRPr="00077009">
          <w:rPr>
            <w:rFonts w:cstheme="minorHAnsi"/>
            <w:color w:val="E00122"/>
            <w:u w:val="single"/>
          </w:rPr>
          <w:t>Project GRAD Cincinnati</w:t>
        </w:r>
      </w:hyperlink>
      <w:r w:rsidR="005D114E" w:rsidRPr="00077009">
        <w:rPr>
          <w:rFonts w:cstheme="minorHAnsi"/>
        </w:rPr>
        <w:t xml:space="preserve">. </w:t>
      </w:r>
      <w:r w:rsidR="005D114E" w:rsidRPr="00077009">
        <w:rPr>
          <w:rFonts w:cstheme="minorHAnsi"/>
          <w:bCs/>
          <w:i/>
          <w:iCs/>
        </w:rPr>
        <w:t>Bearcat Buddies</w:t>
      </w:r>
      <w:r w:rsidR="005D114E" w:rsidRPr="00077009">
        <w:rPr>
          <w:rFonts w:cstheme="minorHAnsi"/>
        </w:rPr>
        <w:t xml:space="preserve"> work with students in 3rd - 8th grades, for about an hour a week during the school day (tutoring sessions range from 7:45a - 3:45p, Monday - Friday). </w:t>
      </w:r>
      <w:r w:rsidRPr="00077009">
        <w:rPr>
          <w:rFonts w:cstheme="minorHAnsi"/>
        </w:rPr>
        <w:t xml:space="preserve"> F</w:t>
      </w:r>
      <w:r w:rsidR="005D114E" w:rsidRPr="00077009">
        <w:rPr>
          <w:rFonts w:cstheme="minorHAnsi"/>
        </w:rPr>
        <w:t>our Cincinnati Public Schools</w:t>
      </w:r>
      <w:r w:rsidRPr="00077009">
        <w:rPr>
          <w:rFonts w:cstheme="minorHAnsi"/>
        </w:rPr>
        <w:t xml:space="preserve"> - </w:t>
      </w:r>
      <w:r w:rsidR="005D114E" w:rsidRPr="00077009">
        <w:rPr>
          <w:rFonts w:cstheme="minorHAnsi"/>
        </w:rPr>
        <w:t>Rees E. Price Academy, Roll Hill Academy, Ethel M. Taylor Academy, and Hays-Porter School</w:t>
      </w:r>
      <w:r w:rsidRPr="00077009">
        <w:rPr>
          <w:rFonts w:cstheme="minorHAnsi"/>
        </w:rPr>
        <w:t xml:space="preserve"> – are involved.</w:t>
      </w:r>
    </w:p>
    <w:p w14:paraId="7785ACC9" w14:textId="77777777" w:rsidR="00EE79E2" w:rsidRDefault="00EE79E2" w:rsidP="00EE79E2">
      <w:pPr>
        <w:spacing w:after="0" w:line="240" w:lineRule="auto"/>
        <w:rPr>
          <w:rFonts w:eastAsia="Times New Roman" w:cstheme="minorHAnsi"/>
        </w:rPr>
      </w:pPr>
    </w:p>
    <w:p w14:paraId="5F36967A" w14:textId="34D15F76" w:rsidR="005D114E" w:rsidRPr="00077009" w:rsidRDefault="00EE79E2" w:rsidP="00077009">
      <w:pPr>
        <w:pStyle w:val="ListParagraph"/>
        <w:numPr>
          <w:ilvl w:val="0"/>
          <w:numId w:val="5"/>
        </w:numPr>
        <w:spacing w:after="0" w:line="240" w:lineRule="auto"/>
        <w:rPr>
          <w:rFonts w:cstheme="minorHAnsi"/>
          <w:color w:val="333333"/>
        </w:rPr>
      </w:pPr>
      <w:r w:rsidRPr="00077009">
        <w:rPr>
          <w:rFonts w:cstheme="minorHAnsi"/>
        </w:rPr>
        <w:t xml:space="preserve">Candidates participate in the </w:t>
      </w:r>
      <w:r w:rsidR="005D114E" w:rsidRPr="00077009">
        <w:rPr>
          <w:rFonts w:cstheme="minorHAnsi"/>
        </w:rPr>
        <w:t xml:space="preserve">See Word Reading Tool project at Mt. Washington School. </w:t>
      </w:r>
    </w:p>
    <w:p w14:paraId="4C37B9EF" w14:textId="77777777" w:rsidR="005D114E" w:rsidRPr="00EE79E2" w:rsidRDefault="005D114E" w:rsidP="005D114E">
      <w:pPr>
        <w:spacing w:after="0" w:line="240" w:lineRule="auto"/>
        <w:rPr>
          <w:rFonts w:eastAsia="Times New Roman" w:cstheme="minorHAnsi"/>
          <w:color w:val="333333"/>
        </w:rPr>
      </w:pPr>
    </w:p>
    <w:p w14:paraId="0D48914C" w14:textId="77777777" w:rsidR="00EE79E2" w:rsidRPr="00077009" w:rsidRDefault="005D114E" w:rsidP="00077009">
      <w:pPr>
        <w:pStyle w:val="ListParagraph"/>
        <w:numPr>
          <w:ilvl w:val="0"/>
          <w:numId w:val="5"/>
        </w:numPr>
        <w:spacing w:after="0" w:line="240" w:lineRule="auto"/>
        <w:rPr>
          <w:rFonts w:cstheme="minorHAnsi"/>
        </w:rPr>
      </w:pPr>
      <w:r w:rsidRPr="00077009">
        <w:rPr>
          <w:rStyle w:val="unnamed2"/>
          <w:rFonts w:cstheme="minorHAnsi"/>
        </w:rPr>
        <w:t>SPARK is an Ohio-based initiative originally funded by the Kellogg Foundation and the Sisters of Charity, “is a family-focused intervention program that prepares children for kindergarten.</w:t>
      </w:r>
      <w:r w:rsidRPr="00077009">
        <w:rPr>
          <w:rFonts w:cstheme="minorHAnsi"/>
        </w:rPr>
        <w:t xml:space="preserve">”  As part of the program, </w:t>
      </w:r>
      <w:proofErr w:type="gramStart"/>
      <w:r w:rsidRPr="00077009">
        <w:rPr>
          <w:rFonts w:cstheme="minorHAnsi"/>
        </w:rPr>
        <w:t xml:space="preserve">identified </w:t>
      </w:r>
      <w:r w:rsidR="00EE79E2" w:rsidRPr="00077009">
        <w:rPr>
          <w:rFonts w:cstheme="minorHAnsi"/>
        </w:rPr>
        <w:t xml:space="preserve"> </w:t>
      </w:r>
      <w:r w:rsidRPr="00077009">
        <w:rPr>
          <w:rFonts w:cstheme="minorHAnsi"/>
        </w:rPr>
        <w:t>children</w:t>
      </w:r>
      <w:proofErr w:type="gramEnd"/>
      <w:r w:rsidRPr="00077009">
        <w:rPr>
          <w:rFonts w:cstheme="minorHAnsi"/>
        </w:rPr>
        <w:t xml:space="preserve"> are referred to community agencies to address their needs.   UC’s Communication Sciences and Disorders department </w:t>
      </w:r>
      <w:r w:rsidR="00EE79E2" w:rsidRPr="00077009">
        <w:rPr>
          <w:rFonts w:cstheme="minorHAnsi"/>
        </w:rPr>
        <w:t xml:space="preserve">partners </w:t>
      </w:r>
      <w:r w:rsidRPr="00077009">
        <w:rPr>
          <w:rFonts w:cstheme="minorHAnsi"/>
        </w:rPr>
        <w:t xml:space="preserve">with SPARK to implement the language development </w:t>
      </w:r>
      <w:r w:rsidRPr="00077009">
        <w:rPr>
          <w:rFonts w:cstheme="minorHAnsi"/>
        </w:rPr>
        <w:tab/>
        <w:t xml:space="preserve">portions of </w:t>
      </w:r>
      <w:r w:rsidR="00EE79E2" w:rsidRPr="00077009">
        <w:rPr>
          <w:rFonts w:cstheme="minorHAnsi"/>
        </w:rPr>
        <w:t>th</w:t>
      </w:r>
      <w:r w:rsidRPr="00077009">
        <w:rPr>
          <w:rFonts w:cstheme="minorHAnsi"/>
        </w:rPr>
        <w:t>e SPARK plan</w:t>
      </w:r>
    </w:p>
    <w:p w14:paraId="3660F03E" w14:textId="77777777" w:rsidR="00EE79E2" w:rsidRDefault="00EE79E2" w:rsidP="00EE79E2">
      <w:pPr>
        <w:spacing w:after="0" w:line="240" w:lineRule="auto"/>
        <w:rPr>
          <w:rFonts w:cstheme="minorHAnsi"/>
        </w:rPr>
      </w:pPr>
    </w:p>
    <w:p w14:paraId="15D6860A" w14:textId="77777777" w:rsidR="00EE79E2" w:rsidRPr="00077009" w:rsidRDefault="005D114E" w:rsidP="00077009">
      <w:pPr>
        <w:pStyle w:val="ListParagraph"/>
        <w:numPr>
          <w:ilvl w:val="0"/>
          <w:numId w:val="5"/>
        </w:numPr>
        <w:spacing w:after="0" w:line="240" w:lineRule="auto"/>
        <w:rPr>
          <w:rFonts w:cstheme="minorHAnsi"/>
        </w:rPr>
      </w:pPr>
      <w:r w:rsidRPr="00077009">
        <w:rPr>
          <w:rFonts w:cstheme="minorHAnsi"/>
          <w:color w:val="333333"/>
        </w:rPr>
        <w:t>Graduate student</w:t>
      </w:r>
      <w:r w:rsidR="00EE79E2" w:rsidRPr="00077009">
        <w:rPr>
          <w:rFonts w:cstheme="minorHAnsi"/>
          <w:color w:val="333333"/>
        </w:rPr>
        <w:t>s</w:t>
      </w:r>
      <w:r w:rsidRPr="00077009">
        <w:rPr>
          <w:rFonts w:cstheme="minorHAnsi"/>
          <w:color w:val="333333"/>
        </w:rPr>
        <w:t xml:space="preserve"> </w:t>
      </w:r>
      <w:r w:rsidR="00EE79E2" w:rsidRPr="00077009">
        <w:rPr>
          <w:rFonts w:cstheme="minorHAnsi"/>
          <w:color w:val="333333"/>
        </w:rPr>
        <w:t xml:space="preserve">in speech and language </w:t>
      </w:r>
      <w:r w:rsidRPr="00077009">
        <w:rPr>
          <w:rFonts w:cstheme="minorHAnsi"/>
          <w:color w:val="333333"/>
        </w:rPr>
        <w:t>provide 1.5 days of therapy to school age students (50-65 students) in the region for the last 11 years.  Students from Cincinnati Public schools and other area schools receive therapy and SLPS from CPS provide some of the supervision.</w:t>
      </w:r>
    </w:p>
    <w:p w14:paraId="0CE36CEE" w14:textId="77777777" w:rsidR="00EE79E2" w:rsidRDefault="00EE79E2" w:rsidP="00EE79E2">
      <w:pPr>
        <w:spacing w:after="0" w:line="240" w:lineRule="auto"/>
        <w:rPr>
          <w:rFonts w:eastAsia="Times New Roman" w:cstheme="minorHAnsi"/>
        </w:rPr>
      </w:pPr>
    </w:p>
    <w:p w14:paraId="2D1A92B1" w14:textId="1536CB1A" w:rsidR="005D114E" w:rsidRPr="00077009" w:rsidRDefault="00EE79E2" w:rsidP="00077009">
      <w:pPr>
        <w:pStyle w:val="ListParagraph"/>
        <w:numPr>
          <w:ilvl w:val="0"/>
          <w:numId w:val="5"/>
        </w:numPr>
        <w:spacing w:after="0" w:line="240" w:lineRule="auto"/>
        <w:rPr>
          <w:rFonts w:cstheme="minorHAnsi"/>
        </w:rPr>
      </w:pPr>
      <w:r w:rsidRPr="00077009">
        <w:rPr>
          <w:rFonts w:cstheme="minorHAnsi"/>
        </w:rPr>
        <w:t>Music education students w</w:t>
      </w:r>
      <w:r w:rsidR="005D114E" w:rsidRPr="00077009">
        <w:rPr>
          <w:rFonts w:cstheme="minorHAnsi"/>
        </w:rPr>
        <w:t>ork with mentors (a CCM music education professor and a graduate assistant in music education) to develop curricular materials and teach once-weekly 45-minute music lessons to the children attending an after-school program called “GLAD House.”  “GLAD House is the only comprehensive program in Cincinnati that provides a unique intensive treatment and intervention program for high-risk children who have mental health and behavioral problems as a result of living with a family member with addiction” (</w:t>
      </w:r>
      <w:hyperlink r:id="rId7" w:history="1">
        <w:r w:rsidR="005D114E" w:rsidRPr="00077009">
          <w:rPr>
            <w:rStyle w:val="Hyperlink"/>
            <w:rFonts w:cstheme="minorHAnsi"/>
          </w:rPr>
          <w:t>http://www.gladhouse.org/</w:t>
        </w:r>
      </w:hyperlink>
      <w:r w:rsidR="005D114E" w:rsidRPr="00077009">
        <w:rPr>
          <w:rFonts w:cstheme="minorHAnsi"/>
        </w:rPr>
        <w:t>.)</w:t>
      </w:r>
    </w:p>
    <w:p w14:paraId="68F4565A" w14:textId="77777777" w:rsidR="00EE79E2" w:rsidRDefault="00EE79E2" w:rsidP="00EE79E2">
      <w:pPr>
        <w:spacing w:after="0" w:line="240" w:lineRule="auto"/>
        <w:rPr>
          <w:rFonts w:cstheme="minorHAnsi"/>
        </w:rPr>
      </w:pPr>
    </w:p>
    <w:p w14:paraId="48E64E02" w14:textId="77777777" w:rsidR="00EE79E2" w:rsidRPr="00077009" w:rsidRDefault="00EE79E2" w:rsidP="00077009">
      <w:pPr>
        <w:pStyle w:val="ListParagraph"/>
        <w:numPr>
          <w:ilvl w:val="0"/>
          <w:numId w:val="5"/>
        </w:numPr>
        <w:spacing w:after="0" w:line="240" w:lineRule="auto"/>
        <w:rPr>
          <w:rFonts w:cstheme="minorHAnsi"/>
        </w:rPr>
      </w:pPr>
      <w:r w:rsidRPr="00077009">
        <w:rPr>
          <w:rFonts w:cstheme="minorHAnsi"/>
        </w:rPr>
        <w:t>C</w:t>
      </w:r>
      <w:r w:rsidR="005D114E" w:rsidRPr="00077009">
        <w:rPr>
          <w:rFonts w:cstheme="minorHAnsi"/>
        </w:rPr>
        <w:t>enter for the Teaching of Hope and Justice</w:t>
      </w:r>
      <w:proofErr w:type="gramStart"/>
      <w:r w:rsidR="005D114E" w:rsidRPr="00077009">
        <w:rPr>
          <w:rFonts w:cstheme="minorHAnsi"/>
        </w:rPr>
        <w:t xml:space="preserve">, </w:t>
      </w:r>
      <w:r w:rsidRPr="00077009">
        <w:rPr>
          <w:rFonts w:cstheme="minorHAnsi"/>
        </w:rPr>
        <w:t xml:space="preserve"> has</w:t>
      </w:r>
      <w:proofErr w:type="gramEnd"/>
      <w:r w:rsidRPr="00077009">
        <w:rPr>
          <w:rFonts w:cstheme="minorHAnsi"/>
        </w:rPr>
        <w:t xml:space="preserve"> provided workshops and events that include candidates and teacher and administrators in local schools.  Events have included Erin </w:t>
      </w:r>
      <w:proofErr w:type="spellStart"/>
      <w:r w:rsidRPr="00077009">
        <w:rPr>
          <w:rFonts w:cstheme="minorHAnsi"/>
        </w:rPr>
        <w:t>Gruwell</w:t>
      </w:r>
      <w:proofErr w:type="spellEnd"/>
      <w:r w:rsidRPr="00077009">
        <w:rPr>
          <w:rFonts w:cstheme="minorHAnsi"/>
        </w:rPr>
        <w:t xml:space="preserve"> of the Freedom Writers and evenings at the Underground Railroad Freedom Center.</w:t>
      </w:r>
    </w:p>
    <w:p w14:paraId="5B74BBA3" w14:textId="77777777" w:rsidR="00EE79E2" w:rsidRDefault="00EE79E2" w:rsidP="00EE79E2">
      <w:pPr>
        <w:spacing w:after="0" w:line="240" w:lineRule="auto"/>
        <w:rPr>
          <w:rFonts w:cstheme="minorHAnsi"/>
        </w:rPr>
      </w:pPr>
    </w:p>
    <w:p w14:paraId="16E0D3C4" w14:textId="061C9188" w:rsidR="005D114E" w:rsidRPr="00077009" w:rsidRDefault="00EE79E2" w:rsidP="00077009">
      <w:pPr>
        <w:pStyle w:val="ListParagraph"/>
        <w:numPr>
          <w:ilvl w:val="0"/>
          <w:numId w:val="5"/>
        </w:numPr>
        <w:spacing w:after="0" w:line="240" w:lineRule="auto"/>
        <w:rPr>
          <w:rFonts w:cstheme="minorHAnsi"/>
        </w:rPr>
      </w:pPr>
      <w:r w:rsidRPr="00077009">
        <w:rPr>
          <w:rFonts w:cstheme="minorHAnsi"/>
        </w:rPr>
        <w:t xml:space="preserve">Candidates in English and special education provide afternoon programming in </w:t>
      </w:r>
      <w:r w:rsidR="005D114E" w:rsidRPr="00077009">
        <w:rPr>
          <w:rFonts w:cstheme="minorHAnsi"/>
        </w:rPr>
        <w:t>Wednesday Afternoon RAW (Reading and Writing)</w:t>
      </w:r>
      <w:r w:rsidRPr="00077009">
        <w:rPr>
          <w:rFonts w:cstheme="minorHAnsi"/>
        </w:rPr>
        <w:t xml:space="preserve"> at Hughes STEM High School, including book club, </w:t>
      </w:r>
      <w:proofErr w:type="spellStart"/>
      <w:r w:rsidRPr="00077009">
        <w:rPr>
          <w:rFonts w:cstheme="minorHAnsi"/>
        </w:rPr>
        <w:t>photovoice</w:t>
      </w:r>
      <w:proofErr w:type="spellEnd"/>
      <w:r w:rsidRPr="00077009">
        <w:rPr>
          <w:rFonts w:cstheme="minorHAnsi"/>
        </w:rPr>
        <w:t>, developing graphic novels, creative writing, and Freedom Writers Group.</w:t>
      </w:r>
    </w:p>
    <w:p w14:paraId="42D31023" w14:textId="77777777" w:rsidR="005D114E" w:rsidRPr="00EE79E2" w:rsidRDefault="005D114E" w:rsidP="005D114E">
      <w:pPr>
        <w:spacing w:after="0" w:line="240" w:lineRule="auto"/>
        <w:rPr>
          <w:rFonts w:cstheme="minorHAnsi"/>
        </w:rPr>
      </w:pPr>
    </w:p>
    <w:p w14:paraId="361EE927" w14:textId="7DF54FF0" w:rsidR="005D114E" w:rsidRPr="00077009" w:rsidRDefault="00077009" w:rsidP="00077009">
      <w:pPr>
        <w:pStyle w:val="ListParagraph"/>
        <w:numPr>
          <w:ilvl w:val="0"/>
          <w:numId w:val="5"/>
        </w:numPr>
        <w:spacing w:after="0" w:line="240" w:lineRule="auto"/>
        <w:rPr>
          <w:rFonts w:cstheme="minorHAnsi"/>
        </w:rPr>
      </w:pPr>
      <w:r w:rsidRPr="00077009">
        <w:rPr>
          <w:rFonts w:cstheme="minorHAnsi"/>
        </w:rPr>
        <w:t>Approximately 300 first and second year students work each year at Hughes STEM High School providing chaperones for dances and sports events, setting up science labs, organizing book rooms, supporting technology efforts, and providing support to teachers and students during the intersessions.</w:t>
      </w:r>
    </w:p>
    <w:p w14:paraId="4345F508" w14:textId="77777777" w:rsidR="00806BB0" w:rsidRPr="00EE79E2" w:rsidRDefault="00806BB0" w:rsidP="00F43597">
      <w:pPr>
        <w:spacing w:after="0" w:line="240" w:lineRule="auto"/>
        <w:rPr>
          <w:rFonts w:cstheme="minorHAnsi"/>
        </w:rPr>
      </w:pPr>
    </w:p>
    <w:sectPr w:rsidR="00806BB0" w:rsidRPr="00EE79E2" w:rsidSect="004D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B2D"/>
    <w:multiLevelType w:val="hybridMultilevel"/>
    <w:tmpl w:val="F53A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C2615"/>
    <w:multiLevelType w:val="hybridMultilevel"/>
    <w:tmpl w:val="59A46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0830EA"/>
    <w:multiLevelType w:val="hybridMultilevel"/>
    <w:tmpl w:val="8F1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A277C"/>
    <w:multiLevelType w:val="multilevel"/>
    <w:tmpl w:val="F06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8721A"/>
    <w:multiLevelType w:val="multilevel"/>
    <w:tmpl w:val="8188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EE"/>
    <w:rsid w:val="00006B54"/>
    <w:rsid w:val="0003262F"/>
    <w:rsid w:val="00036229"/>
    <w:rsid w:val="00077009"/>
    <w:rsid w:val="001A4219"/>
    <w:rsid w:val="00277CEE"/>
    <w:rsid w:val="002E58DE"/>
    <w:rsid w:val="00341B6B"/>
    <w:rsid w:val="00357E23"/>
    <w:rsid w:val="003F1659"/>
    <w:rsid w:val="0047528E"/>
    <w:rsid w:val="004D7D8A"/>
    <w:rsid w:val="005D114E"/>
    <w:rsid w:val="005D4C6E"/>
    <w:rsid w:val="00666A05"/>
    <w:rsid w:val="006D6806"/>
    <w:rsid w:val="007255B2"/>
    <w:rsid w:val="0080696F"/>
    <w:rsid w:val="00806BB0"/>
    <w:rsid w:val="008742A8"/>
    <w:rsid w:val="008E65B3"/>
    <w:rsid w:val="0090005A"/>
    <w:rsid w:val="00940668"/>
    <w:rsid w:val="00940A3E"/>
    <w:rsid w:val="00982D39"/>
    <w:rsid w:val="009B1B84"/>
    <w:rsid w:val="009D526E"/>
    <w:rsid w:val="00BE4B90"/>
    <w:rsid w:val="00BF1CFA"/>
    <w:rsid w:val="00DA4267"/>
    <w:rsid w:val="00EE79E2"/>
    <w:rsid w:val="00F4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E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06BB0"/>
    <w:rPr>
      <w:color w:val="0000FF"/>
      <w:u w:val="single"/>
    </w:rPr>
  </w:style>
  <w:style w:type="character" w:styleId="Strong">
    <w:name w:val="Strong"/>
    <w:basedOn w:val="DefaultParagraphFont"/>
    <w:uiPriority w:val="22"/>
    <w:qFormat/>
    <w:rsid w:val="0080696F"/>
    <w:rPr>
      <w:b/>
      <w:bCs/>
    </w:rPr>
  </w:style>
  <w:style w:type="character" w:customStyle="1" w:styleId="unnamed2">
    <w:name w:val="unnamed2"/>
    <w:basedOn w:val="DefaultParagraphFont"/>
    <w:rsid w:val="008E65B3"/>
    <w:rPr>
      <w:rFonts w:cs="Times New Roman"/>
    </w:rPr>
  </w:style>
  <w:style w:type="paragraph" w:styleId="ListParagraph">
    <w:name w:val="List Paragraph"/>
    <w:basedOn w:val="Normal"/>
    <w:uiPriority w:val="34"/>
    <w:qFormat/>
    <w:rsid w:val="008E65B3"/>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06BB0"/>
    <w:rPr>
      <w:color w:val="0000FF"/>
      <w:u w:val="single"/>
    </w:rPr>
  </w:style>
  <w:style w:type="character" w:styleId="Strong">
    <w:name w:val="Strong"/>
    <w:basedOn w:val="DefaultParagraphFont"/>
    <w:uiPriority w:val="22"/>
    <w:qFormat/>
    <w:rsid w:val="0080696F"/>
    <w:rPr>
      <w:b/>
      <w:bCs/>
    </w:rPr>
  </w:style>
  <w:style w:type="character" w:customStyle="1" w:styleId="unnamed2">
    <w:name w:val="unnamed2"/>
    <w:basedOn w:val="DefaultParagraphFont"/>
    <w:rsid w:val="008E65B3"/>
    <w:rPr>
      <w:rFonts w:cs="Times New Roman"/>
    </w:rPr>
  </w:style>
  <w:style w:type="paragraph" w:styleId="ListParagraph">
    <w:name w:val="List Paragraph"/>
    <w:basedOn w:val="Normal"/>
    <w:uiPriority w:val="34"/>
    <w:qFormat/>
    <w:rsid w:val="008E65B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4639">
      <w:bodyDiv w:val="1"/>
      <w:marLeft w:val="0"/>
      <w:marRight w:val="0"/>
      <w:marTop w:val="0"/>
      <w:marBottom w:val="0"/>
      <w:divBdr>
        <w:top w:val="none" w:sz="0" w:space="0" w:color="auto"/>
        <w:left w:val="none" w:sz="0" w:space="0" w:color="auto"/>
        <w:bottom w:val="none" w:sz="0" w:space="0" w:color="auto"/>
        <w:right w:val="none" w:sz="0" w:space="0" w:color="auto"/>
      </w:divBdr>
      <w:divsChild>
        <w:div w:id="406001854">
          <w:marLeft w:val="0"/>
          <w:marRight w:val="0"/>
          <w:marTop w:val="0"/>
          <w:marBottom w:val="0"/>
          <w:divBdr>
            <w:top w:val="none" w:sz="0" w:space="0" w:color="auto"/>
            <w:left w:val="none" w:sz="0" w:space="0" w:color="auto"/>
            <w:bottom w:val="none" w:sz="0" w:space="0" w:color="auto"/>
            <w:right w:val="none" w:sz="0" w:space="0" w:color="auto"/>
          </w:divBdr>
        </w:div>
      </w:divsChild>
    </w:div>
    <w:div w:id="1632588985">
      <w:bodyDiv w:val="1"/>
      <w:marLeft w:val="0"/>
      <w:marRight w:val="0"/>
      <w:marTop w:val="0"/>
      <w:marBottom w:val="0"/>
      <w:divBdr>
        <w:top w:val="none" w:sz="0" w:space="0" w:color="auto"/>
        <w:left w:val="none" w:sz="0" w:space="0" w:color="auto"/>
        <w:bottom w:val="none" w:sz="0" w:space="0" w:color="auto"/>
        <w:right w:val="none" w:sz="0" w:space="0" w:color="auto"/>
      </w:divBdr>
      <w:divsChild>
        <w:div w:id="269626213">
          <w:marLeft w:val="0"/>
          <w:marRight w:val="0"/>
          <w:marTop w:val="0"/>
          <w:marBottom w:val="0"/>
          <w:divBdr>
            <w:top w:val="none" w:sz="0" w:space="0" w:color="auto"/>
            <w:left w:val="none" w:sz="0" w:space="0" w:color="auto"/>
            <w:bottom w:val="none" w:sz="0" w:space="0" w:color="auto"/>
            <w:right w:val="none" w:sz="0" w:space="0" w:color="auto"/>
          </w:divBdr>
          <w:divsChild>
            <w:div w:id="831988953">
              <w:marLeft w:val="0"/>
              <w:marRight w:val="0"/>
              <w:marTop w:val="0"/>
              <w:marBottom w:val="0"/>
              <w:divBdr>
                <w:top w:val="none" w:sz="0" w:space="0" w:color="auto"/>
                <w:left w:val="none" w:sz="0" w:space="0" w:color="auto"/>
                <w:bottom w:val="none" w:sz="0" w:space="0" w:color="auto"/>
                <w:right w:val="none" w:sz="0" w:space="0" w:color="auto"/>
              </w:divBdr>
            </w:div>
            <w:div w:id="916280824">
              <w:marLeft w:val="0"/>
              <w:marRight w:val="0"/>
              <w:marTop w:val="0"/>
              <w:marBottom w:val="0"/>
              <w:divBdr>
                <w:top w:val="none" w:sz="0" w:space="0" w:color="auto"/>
                <w:left w:val="none" w:sz="0" w:space="0" w:color="auto"/>
                <w:bottom w:val="none" w:sz="0" w:space="0" w:color="auto"/>
                <w:right w:val="none" w:sz="0" w:space="0" w:color="auto"/>
              </w:divBdr>
            </w:div>
            <w:div w:id="902253427">
              <w:marLeft w:val="0"/>
              <w:marRight w:val="0"/>
              <w:marTop w:val="0"/>
              <w:marBottom w:val="0"/>
              <w:divBdr>
                <w:top w:val="none" w:sz="0" w:space="0" w:color="auto"/>
                <w:left w:val="none" w:sz="0" w:space="0" w:color="auto"/>
                <w:bottom w:val="none" w:sz="0" w:space="0" w:color="auto"/>
                <w:right w:val="none" w:sz="0" w:space="0" w:color="auto"/>
              </w:divBdr>
            </w:div>
            <w:div w:id="282620569">
              <w:marLeft w:val="0"/>
              <w:marRight w:val="0"/>
              <w:marTop w:val="0"/>
              <w:marBottom w:val="0"/>
              <w:divBdr>
                <w:top w:val="none" w:sz="0" w:space="0" w:color="auto"/>
                <w:left w:val="none" w:sz="0" w:space="0" w:color="auto"/>
                <w:bottom w:val="none" w:sz="0" w:space="0" w:color="auto"/>
                <w:right w:val="none" w:sz="0" w:space="0" w:color="auto"/>
              </w:divBdr>
            </w:div>
            <w:div w:id="345062409">
              <w:marLeft w:val="0"/>
              <w:marRight w:val="0"/>
              <w:marTop w:val="0"/>
              <w:marBottom w:val="0"/>
              <w:divBdr>
                <w:top w:val="none" w:sz="0" w:space="0" w:color="auto"/>
                <w:left w:val="none" w:sz="0" w:space="0" w:color="auto"/>
                <w:bottom w:val="none" w:sz="0" w:space="0" w:color="auto"/>
                <w:right w:val="none" w:sz="0" w:space="0" w:color="auto"/>
              </w:divBdr>
            </w:div>
            <w:div w:id="981495069">
              <w:marLeft w:val="0"/>
              <w:marRight w:val="0"/>
              <w:marTop w:val="0"/>
              <w:marBottom w:val="0"/>
              <w:divBdr>
                <w:top w:val="none" w:sz="0" w:space="0" w:color="auto"/>
                <w:left w:val="none" w:sz="0" w:space="0" w:color="auto"/>
                <w:bottom w:val="none" w:sz="0" w:space="0" w:color="auto"/>
                <w:right w:val="none" w:sz="0" w:space="0" w:color="auto"/>
              </w:divBdr>
            </w:div>
            <w:div w:id="327446386">
              <w:marLeft w:val="0"/>
              <w:marRight w:val="0"/>
              <w:marTop w:val="0"/>
              <w:marBottom w:val="0"/>
              <w:divBdr>
                <w:top w:val="none" w:sz="0" w:space="0" w:color="auto"/>
                <w:left w:val="none" w:sz="0" w:space="0" w:color="auto"/>
                <w:bottom w:val="none" w:sz="0" w:space="0" w:color="auto"/>
                <w:right w:val="none" w:sz="0" w:space="0" w:color="auto"/>
              </w:divBdr>
            </w:div>
            <w:div w:id="307593166">
              <w:marLeft w:val="0"/>
              <w:marRight w:val="0"/>
              <w:marTop w:val="0"/>
              <w:marBottom w:val="0"/>
              <w:divBdr>
                <w:top w:val="none" w:sz="0" w:space="0" w:color="auto"/>
                <w:left w:val="none" w:sz="0" w:space="0" w:color="auto"/>
                <w:bottom w:val="none" w:sz="0" w:space="0" w:color="auto"/>
                <w:right w:val="none" w:sz="0" w:space="0" w:color="auto"/>
              </w:divBdr>
            </w:div>
            <w:div w:id="649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8238">
      <w:bodyDiv w:val="1"/>
      <w:marLeft w:val="0"/>
      <w:marRight w:val="0"/>
      <w:marTop w:val="0"/>
      <w:marBottom w:val="0"/>
      <w:divBdr>
        <w:top w:val="none" w:sz="0" w:space="0" w:color="auto"/>
        <w:left w:val="none" w:sz="0" w:space="0" w:color="auto"/>
        <w:bottom w:val="none" w:sz="0" w:space="0" w:color="auto"/>
        <w:right w:val="none" w:sz="0" w:space="0" w:color="auto"/>
      </w:divBdr>
      <w:divsChild>
        <w:div w:id="256523864">
          <w:marLeft w:val="0"/>
          <w:marRight w:val="0"/>
          <w:marTop w:val="0"/>
          <w:marBottom w:val="0"/>
          <w:divBdr>
            <w:top w:val="none" w:sz="0" w:space="0" w:color="auto"/>
            <w:left w:val="none" w:sz="0" w:space="0" w:color="auto"/>
            <w:bottom w:val="none" w:sz="0" w:space="0" w:color="auto"/>
            <w:right w:val="none" w:sz="0" w:space="0" w:color="auto"/>
          </w:divBdr>
        </w:div>
      </w:divsChild>
    </w:div>
    <w:div w:id="1895578551">
      <w:bodyDiv w:val="1"/>
      <w:marLeft w:val="0"/>
      <w:marRight w:val="0"/>
      <w:marTop w:val="0"/>
      <w:marBottom w:val="0"/>
      <w:divBdr>
        <w:top w:val="none" w:sz="0" w:space="0" w:color="auto"/>
        <w:left w:val="none" w:sz="0" w:space="0" w:color="auto"/>
        <w:bottom w:val="none" w:sz="0" w:space="0" w:color="auto"/>
        <w:right w:val="none" w:sz="0" w:space="0" w:color="auto"/>
      </w:divBdr>
      <w:divsChild>
        <w:div w:id="2045669993">
          <w:marLeft w:val="0"/>
          <w:marRight w:val="0"/>
          <w:marTop w:val="0"/>
          <w:marBottom w:val="0"/>
          <w:divBdr>
            <w:top w:val="none" w:sz="0" w:space="0" w:color="auto"/>
            <w:left w:val="none" w:sz="0" w:space="0" w:color="auto"/>
            <w:bottom w:val="none" w:sz="0" w:space="0" w:color="auto"/>
            <w:right w:val="none" w:sz="0" w:space="0" w:color="auto"/>
          </w:divBdr>
        </w:div>
        <w:div w:id="165826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lad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mail.uc.edu/owa/redir.aspx?C=34f5943832fb43d38fa782b8dd853cbf&amp;URL=http%3a%2f%2fwww.projectgradcincinnati.org%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Givler</dc:creator>
  <cp:lastModifiedBy>BauerAM</cp:lastModifiedBy>
  <cp:revision>2</cp:revision>
  <dcterms:created xsi:type="dcterms:W3CDTF">2012-06-18T16:43:00Z</dcterms:created>
  <dcterms:modified xsi:type="dcterms:W3CDTF">2012-06-18T16:43:00Z</dcterms:modified>
</cp:coreProperties>
</file>