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C4" w:rsidRDefault="004E777D">
      <w:r>
        <w:t>3k</w:t>
      </w:r>
      <w:proofErr w:type="gramStart"/>
      <w:r>
        <w:t>.  Advising</w:t>
      </w:r>
      <w:proofErr w:type="gramEnd"/>
      <w:r>
        <w:t xml:space="preserve"> and counseling of students</w:t>
      </w:r>
    </w:p>
    <w:p w:rsidR="004E777D" w:rsidRDefault="004E777D">
      <w:r>
        <w:t xml:space="preserve">The Student Services Center serves undergraduate students in the College of Education, Criminal Justice, and Human Services and provides academic advising, degree progress audits, graduation checkouts, and licensure information. The center staff is responsible for recruitment, orientation, admissions and registration in addition to all aspects of graduation. In addition, </w:t>
      </w:r>
      <w:proofErr w:type="gramStart"/>
      <w:r>
        <w:t>staff are</w:t>
      </w:r>
      <w:proofErr w:type="gramEnd"/>
      <w:r>
        <w:t xml:space="preserve"> well informed regarding required testing for academic programs and academic support services available in the College of Education, Criminal Justice, and Human Services and the University of Cincinnati. With the semester conversion approaching in 2012, the Student Services Center staff has made a pledge that as long as students meet with staff quarterly, they will not experience a delay in their academic progress.</w:t>
      </w:r>
    </w:p>
    <w:p w:rsidR="004E777D" w:rsidRDefault="004E777D">
      <w:r>
        <w:t>The Student Services Center webpage (</w:t>
      </w:r>
      <w:hyperlink r:id="rId5" w:history="1">
        <w:r w:rsidRPr="00C640AE">
          <w:rPr>
            <w:rStyle w:val="Hyperlink"/>
          </w:rPr>
          <w:t>http://www.cech.uc.edu/student_services_center/</w:t>
        </w:r>
      </w:hyperlink>
      <w:r>
        <w:t xml:space="preserve"> ) provides information related to </w:t>
      </w:r>
      <w:proofErr w:type="spellStart"/>
      <w:r>
        <w:t>paplications</w:t>
      </w:r>
      <w:proofErr w:type="spellEnd"/>
      <w:r>
        <w:t>, teacher education programs, other academic programs, academic policies</w:t>
      </w:r>
      <w:proofErr w:type="gramStart"/>
      <w:r>
        <w:t>,  student</w:t>
      </w:r>
      <w:proofErr w:type="gramEnd"/>
      <w:r>
        <w:t xml:space="preserve"> resources, and parent resources.  The Center also has a presence on Facebook.</w:t>
      </w:r>
      <w:bookmarkStart w:id="0" w:name="_GoBack"/>
      <w:bookmarkEnd w:id="0"/>
    </w:p>
    <w:sectPr w:rsidR="004E7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7D"/>
    <w:rsid w:val="003668C4"/>
    <w:rsid w:val="004E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7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ch.uc.edu/student_services_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1021</Characters>
  <Application>Microsoft Office Word</Application>
  <DocSecurity>0</DocSecurity>
  <Lines>8</Lines>
  <Paragraphs>2</Paragraphs>
  <ScaleCrop>false</ScaleCrop>
  <Company>University of Cincinnati, CECH</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BauerAM</dc:creator>
  <cp:lastModifiedBy>BauerAM</cp:lastModifiedBy>
  <cp:revision>1</cp:revision>
  <dcterms:created xsi:type="dcterms:W3CDTF">2012-06-18T17:14:00Z</dcterms:created>
  <dcterms:modified xsi:type="dcterms:W3CDTF">2012-06-18T17:16:00Z</dcterms:modified>
</cp:coreProperties>
</file>