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D3" w:rsidRDefault="005809F7" w:rsidP="005809F7">
      <w:pPr>
        <w:rPr>
          <w:i/>
        </w:rPr>
      </w:pPr>
      <w:r>
        <w:t>3p.</w:t>
      </w:r>
      <w:bookmarkStart w:id="0" w:name="_GoBack"/>
      <w:bookmarkEnd w:id="0"/>
      <w:r>
        <w:t xml:space="preserve"> </w:t>
      </w:r>
      <w:r w:rsidR="00C27A64" w:rsidRPr="00C27A64">
        <w:rPr>
          <w:i/>
        </w:rPr>
        <w:t>Recruiting and Admission Policies for Candidates</w:t>
      </w:r>
    </w:p>
    <w:p w:rsidR="005809F7" w:rsidRDefault="005809F7" w:rsidP="005809F7">
      <w:pPr>
        <w:rPr>
          <w:i/>
        </w:rPr>
      </w:pPr>
    </w:p>
    <w:p w:rsidR="005809F7" w:rsidRDefault="005809F7" w:rsidP="005809F7">
      <w:pPr>
        <w:pStyle w:val="NormalWeb"/>
        <w:rPr>
          <w:rFonts w:asciiTheme="minorHAnsi" w:hAnsiTheme="minorHAnsi" w:cstheme="minorHAnsi"/>
          <w:sz w:val="22"/>
          <w:szCs w:val="22"/>
        </w:rPr>
      </w:pPr>
      <w:r w:rsidRPr="005809F7">
        <w:rPr>
          <w:rFonts w:asciiTheme="minorHAnsi" w:hAnsiTheme="minorHAnsi" w:cstheme="minorHAnsi"/>
          <w:sz w:val="22"/>
          <w:szCs w:val="22"/>
        </w:rPr>
        <w:t xml:space="preserve">The Student Services Center is responsible for recruitment.  Student Ambassadors work with potential, future, and current students to support the recruitment and retention of students.   </w:t>
      </w:r>
      <w:r>
        <w:rPr>
          <w:rFonts w:asciiTheme="minorHAnsi" w:hAnsiTheme="minorHAnsi" w:cstheme="minorHAnsi"/>
          <w:sz w:val="22"/>
          <w:szCs w:val="22"/>
        </w:rPr>
        <w:t>T</w:t>
      </w:r>
      <w:r w:rsidRPr="005809F7">
        <w:rPr>
          <w:rFonts w:asciiTheme="minorHAnsi" w:hAnsiTheme="minorHAnsi" w:cstheme="minorHAnsi"/>
          <w:sz w:val="22"/>
          <w:szCs w:val="22"/>
        </w:rPr>
        <w:t>hey have been</w:t>
      </w:r>
      <w:r>
        <w:rPr>
          <w:rFonts w:asciiTheme="minorHAnsi" w:hAnsiTheme="minorHAnsi" w:cstheme="minorHAnsi"/>
          <w:sz w:val="22"/>
          <w:szCs w:val="22"/>
        </w:rPr>
        <w:t>, attend</w:t>
      </w:r>
      <w:r w:rsidRPr="005809F7">
        <w:rPr>
          <w:rFonts w:asciiTheme="minorHAnsi" w:hAnsiTheme="minorHAnsi" w:cstheme="minorHAnsi"/>
          <w:sz w:val="22"/>
          <w:szCs w:val="22"/>
        </w:rPr>
        <w:t xml:space="preserve"> college fairs to connect with students looking for the right college, help</w:t>
      </w:r>
      <w:r>
        <w:rPr>
          <w:rFonts w:asciiTheme="minorHAnsi" w:hAnsiTheme="minorHAnsi" w:cstheme="minorHAnsi"/>
          <w:sz w:val="22"/>
          <w:szCs w:val="22"/>
        </w:rPr>
        <w:t xml:space="preserve"> </w:t>
      </w:r>
      <w:r w:rsidRPr="005809F7">
        <w:rPr>
          <w:rFonts w:asciiTheme="minorHAnsi" w:hAnsiTheme="minorHAnsi" w:cstheme="minorHAnsi"/>
          <w:sz w:val="22"/>
          <w:szCs w:val="22"/>
        </w:rPr>
        <w:t>out with student orientations to make transition from high school to college an easy one, and host and help out with CECH events to make the college experience the best possible for those attending the college of Education, Criminal Justice, and Human Services here at the University of Cincinnati.</w:t>
      </w:r>
    </w:p>
    <w:p w:rsidR="005809F7" w:rsidRPr="005809F7" w:rsidRDefault="005809F7" w:rsidP="005809F7">
      <w:pPr>
        <w:pStyle w:val="NormalWeb"/>
        <w:rPr>
          <w:rFonts w:asciiTheme="minorHAnsi" w:hAnsiTheme="minorHAnsi" w:cstheme="minorHAnsi"/>
          <w:sz w:val="22"/>
          <w:szCs w:val="22"/>
        </w:rPr>
      </w:pPr>
      <w:r>
        <w:rPr>
          <w:rFonts w:asciiTheme="minorHAnsi" w:hAnsiTheme="minorHAnsi" w:cstheme="minorHAnsi"/>
          <w:sz w:val="22"/>
          <w:szCs w:val="22"/>
        </w:rPr>
        <w:t xml:space="preserve">The University of Cincinnati is active in supporting Future Educator of America programs in the local high schools, and support chapter visits to the college.  The Recruitment and Retention Board advises programs and the student services center in recruitment and retention.  </w:t>
      </w:r>
    </w:p>
    <w:p w:rsidR="005809F7" w:rsidRPr="005809F7" w:rsidRDefault="005809F7" w:rsidP="005809F7"/>
    <w:p w:rsidR="00C27A64" w:rsidRPr="00744B8F" w:rsidRDefault="00C27A64" w:rsidP="00C27A64">
      <w:pPr>
        <w:jc w:val="center"/>
        <w:rPr>
          <w:rFonts w:cstheme="minorHAnsi"/>
          <w:b/>
          <w:u w:val="single"/>
        </w:rPr>
      </w:pPr>
    </w:p>
    <w:p w:rsidR="00C27A64" w:rsidRPr="005809F7" w:rsidRDefault="00C27A64" w:rsidP="00C27A64">
      <w:pPr>
        <w:rPr>
          <w:rFonts w:cstheme="minorHAnsi"/>
        </w:rPr>
      </w:pPr>
      <w:r w:rsidRPr="005809F7">
        <w:rPr>
          <w:rFonts w:cstheme="minorHAnsi"/>
        </w:rPr>
        <w:t>UC’s requirements:</w:t>
      </w:r>
    </w:p>
    <w:p w:rsidR="00C27A64" w:rsidRPr="005809F7" w:rsidRDefault="00C27A64" w:rsidP="00C27A64">
      <w:pPr>
        <w:pStyle w:val="ListParagraph"/>
        <w:numPr>
          <w:ilvl w:val="0"/>
          <w:numId w:val="2"/>
        </w:numPr>
        <w:rPr>
          <w:rFonts w:cstheme="minorHAnsi"/>
        </w:rPr>
      </w:pPr>
      <w:r w:rsidRPr="005809F7">
        <w:rPr>
          <w:rFonts w:cstheme="minorHAnsi"/>
        </w:rPr>
        <w:t>High School-</w:t>
      </w:r>
    </w:p>
    <w:p w:rsidR="00C27A64" w:rsidRPr="00744B8F" w:rsidRDefault="007B09F8" w:rsidP="00C27A64">
      <w:pPr>
        <w:rPr>
          <w:rFonts w:cstheme="minorHAnsi"/>
        </w:rPr>
      </w:pPr>
      <w:r w:rsidRPr="00744B8F">
        <w:rPr>
          <w:rFonts w:cstheme="minorHAnsi"/>
        </w:rPr>
        <w:tab/>
      </w:r>
      <w:hyperlink r:id="rId6" w:history="1">
        <w:r w:rsidRPr="00744B8F">
          <w:rPr>
            <w:rStyle w:val="Hyperlink"/>
            <w:rFonts w:cstheme="minorHAnsi"/>
          </w:rPr>
          <w:t>http://admissions.uc.edu/highschool/requirements.html</w:t>
        </w:r>
      </w:hyperlink>
    </w:p>
    <w:p w:rsidR="00C27A64" w:rsidRPr="005809F7" w:rsidRDefault="00C27A64" w:rsidP="00C27A64">
      <w:pPr>
        <w:pStyle w:val="ListParagraph"/>
        <w:numPr>
          <w:ilvl w:val="0"/>
          <w:numId w:val="1"/>
        </w:numPr>
        <w:rPr>
          <w:rFonts w:cstheme="minorHAnsi"/>
          <w:b/>
          <w:u w:val="single"/>
        </w:rPr>
      </w:pPr>
      <w:r w:rsidRPr="005809F7">
        <w:rPr>
          <w:rFonts w:cstheme="minorHAnsi"/>
        </w:rPr>
        <w:t>International Freshman-</w:t>
      </w:r>
    </w:p>
    <w:p w:rsidR="00C27A64" w:rsidRPr="00744B8F" w:rsidRDefault="007B09F8" w:rsidP="00C27A64">
      <w:pPr>
        <w:rPr>
          <w:rFonts w:cstheme="minorHAnsi"/>
        </w:rPr>
      </w:pPr>
      <w:r w:rsidRPr="00744B8F">
        <w:rPr>
          <w:rFonts w:cstheme="minorHAnsi"/>
        </w:rPr>
        <w:tab/>
      </w:r>
      <w:hyperlink r:id="rId7" w:history="1">
        <w:r w:rsidRPr="00744B8F">
          <w:rPr>
            <w:rStyle w:val="Hyperlink"/>
            <w:rFonts w:cstheme="minorHAnsi"/>
          </w:rPr>
          <w:t>http://admissions.uc.edu/international/requirements/requirements-freshman.html</w:t>
        </w:r>
      </w:hyperlink>
    </w:p>
    <w:p w:rsidR="007B09F8" w:rsidRPr="005809F7" w:rsidRDefault="007B09F8" w:rsidP="00C27A64">
      <w:pPr>
        <w:pStyle w:val="ListParagraph"/>
        <w:numPr>
          <w:ilvl w:val="0"/>
          <w:numId w:val="1"/>
        </w:numPr>
        <w:rPr>
          <w:rFonts w:cstheme="minorHAnsi"/>
        </w:rPr>
      </w:pPr>
      <w:r w:rsidRPr="005809F7">
        <w:rPr>
          <w:rFonts w:cstheme="minorHAnsi"/>
          <w:b/>
          <w:u w:val="single"/>
        </w:rPr>
        <w:t>Transfer-</w:t>
      </w:r>
      <w:r w:rsidR="005809F7">
        <w:rPr>
          <w:rFonts w:cstheme="minorHAnsi"/>
          <w:b/>
          <w:u w:val="single"/>
        </w:rPr>
        <w:t xml:space="preserve"> </w:t>
      </w:r>
      <w:hyperlink r:id="rId8" w:history="1">
        <w:r w:rsidRPr="005809F7">
          <w:rPr>
            <w:rStyle w:val="Hyperlink"/>
            <w:rFonts w:cstheme="minorHAnsi"/>
          </w:rPr>
          <w:t>http://admissions.uc.edu/transfer.html</w:t>
        </w:r>
      </w:hyperlink>
      <w:r w:rsidRPr="005809F7">
        <w:rPr>
          <w:rFonts w:cstheme="minorHAnsi"/>
        </w:rPr>
        <w:t xml:space="preserve"> </w:t>
      </w:r>
    </w:p>
    <w:p w:rsidR="00C27A64" w:rsidRPr="00744B8F" w:rsidRDefault="00C27A64" w:rsidP="00C27A64">
      <w:pPr>
        <w:rPr>
          <w:rFonts w:cstheme="minorHAnsi"/>
        </w:rPr>
      </w:pPr>
    </w:p>
    <w:sectPr w:rsidR="00C27A64" w:rsidRPr="00744B8F" w:rsidSect="0026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6D87"/>
    <w:multiLevelType w:val="hybridMultilevel"/>
    <w:tmpl w:val="387E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9666E"/>
    <w:multiLevelType w:val="hybridMultilevel"/>
    <w:tmpl w:val="87D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F3C2C"/>
    <w:multiLevelType w:val="hybridMultilevel"/>
    <w:tmpl w:val="1632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64"/>
    <w:rsid w:val="000A14C2"/>
    <w:rsid w:val="00267DD3"/>
    <w:rsid w:val="0031534D"/>
    <w:rsid w:val="003B3881"/>
    <w:rsid w:val="003E7287"/>
    <w:rsid w:val="005334EC"/>
    <w:rsid w:val="005809F7"/>
    <w:rsid w:val="006D1FEC"/>
    <w:rsid w:val="00744B8F"/>
    <w:rsid w:val="007B09F8"/>
    <w:rsid w:val="00913E25"/>
    <w:rsid w:val="00AA0775"/>
    <w:rsid w:val="00AD093D"/>
    <w:rsid w:val="00B00266"/>
    <w:rsid w:val="00C27A64"/>
    <w:rsid w:val="00C9247E"/>
    <w:rsid w:val="00E969C9"/>
    <w:rsid w:val="00EA7FB3"/>
    <w:rsid w:val="00F01520"/>
    <w:rsid w:val="00FB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64"/>
    <w:pPr>
      <w:ind w:left="720"/>
      <w:contextualSpacing/>
    </w:pPr>
  </w:style>
  <w:style w:type="character" w:styleId="Hyperlink">
    <w:name w:val="Hyperlink"/>
    <w:basedOn w:val="DefaultParagraphFont"/>
    <w:uiPriority w:val="99"/>
    <w:unhideWhenUsed/>
    <w:rsid w:val="007B09F8"/>
    <w:rPr>
      <w:color w:val="0000FF" w:themeColor="hyperlink"/>
      <w:u w:val="single"/>
    </w:rPr>
  </w:style>
  <w:style w:type="paragraph" w:styleId="NormalWeb">
    <w:name w:val="Normal (Web)"/>
    <w:basedOn w:val="Normal"/>
    <w:uiPriority w:val="99"/>
    <w:semiHidden/>
    <w:unhideWhenUsed/>
    <w:rsid w:val="005809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7F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64"/>
    <w:pPr>
      <w:ind w:left="720"/>
      <w:contextualSpacing/>
    </w:pPr>
  </w:style>
  <w:style w:type="character" w:styleId="Hyperlink">
    <w:name w:val="Hyperlink"/>
    <w:basedOn w:val="DefaultParagraphFont"/>
    <w:uiPriority w:val="99"/>
    <w:unhideWhenUsed/>
    <w:rsid w:val="007B09F8"/>
    <w:rPr>
      <w:color w:val="0000FF" w:themeColor="hyperlink"/>
      <w:u w:val="single"/>
    </w:rPr>
  </w:style>
  <w:style w:type="paragraph" w:styleId="NormalWeb">
    <w:name w:val="Normal (Web)"/>
    <w:basedOn w:val="Normal"/>
    <w:uiPriority w:val="99"/>
    <w:semiHidden/>
    <w:unhideWhenUsed/>
    <w:rsid w:val="005809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7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3762">
      <w:bodyDiv w:val="1"/>
      <w:marLeft w:val="0"/>
      <w:marRight w:val="0"/>
      <w:marTop w:val="0"/>
      <w:marBottom w:val="0"/>
      <w:divBdr>
        <w:top w:val="none" w:sz="0" w:space="0" w:color="auto"/>
        <w:left w:val="none" w:sz="0" w:space="0" w:color="auto"/>
        <w:bottom w:val="none" w:sz="0" w:space="0" w:color="auto"/>
        <w:right w:val="none" w:sz="0" w:space="0" w:color="auto"/>
      </w:divBdr>
      <w:divsChild>
        <w:div w:id="1322275086">
          <w:marLeft w:val="0"/>
          <w:marRight w:val="0"/>
          <w:marTop w:val="0"/>
          <w:marBottom w:val="0"/>
          <w:divBdr>
            <w:top w:val="none" w:sz="0" w:space="0" w:color="auto"/>
            <w:left w:val="none" w:sz="0" w:space="0" w:color="auto"/>
            <w:bottom w:val="none" w:sz="0" w:space="0" w:color="auto"/>
            <w:right w:val="none" w:sz="0" w:space="0" w:color="auto"/>
          </w:divBdr>
          <w:divsChild>
            <w:div w:id="1622490188">
              <w:marLeft w:val="0"/>
              <w:marRight w:val="0"/>
              <w:marTop w:val="0"/>
              <w:marBottom w:val="0"/>
              <w:divBdr>
                <w:top w:val="none" w:sz="0" w:space="0" w:color="auto"/>
                <w:left w:val="none" w:sz="0" w:space="0" w:color="auto"/>
                <w:bottom w:val="none" w:sz="0" w:space="0" w:color="auto"/>
                <w:right w:val="none" w:sz="0" w:space="0" w:color="auto"/>
              </w:divBdr>
              <w:divsChild>
                <w:div w:id="2080859883">
                  <w:marLeft w:val="0"/>
                  <w:marRight w:val="0"/>
                  <w:marTop w:val="0"/>
                  <w:marBottom w:val="0"/>
                  <w:divBdr>
                    <w:top w:val="none" w:sz="0" w:space="0" w:color="auto"/>
                    <w:left w:val="none" w:sz="0" w:space="0" w:color="auto"/>
                    <w:bottom w:val="none" w:sz="0" w:space="0" w:color="auto"/>
                    <w:right w:val="none" w:sz="0" w:space="0" w:color="auto"/>
                  </w:divBdr>
                  <w:divsChild>
                    <w:div w:id="1876186908">
                      <w:marLeft w:val="0"/>
                      <w:marRight w:val="0"/>
                      <w:marTop w:val="0"/>
                      <w:marBottom w:val="0"/>
                      <w:divBdr>
                        <w:top w:val="none" w:sz="0" w:space="0" w:color="auto"/>
                        <w:left w:val="none" w:sz="0" w:space="0" w:color="auto"/>
                        <w:bottom w:val="none" w:sz="0" w:space="0" w:color="auto"/>
                        <w:right w:val="none" w:sz="0" w:space="0" w:color="auto"/>
                      </w:divBdr>
                      <w:divsChild>
                        <w:div w:id="1524787727">
                          <w:marLeft w:val="0"/>
                          <w:marRight w:val="0"/>
                          <w:marTop w:val="0"/>
                          <w:marBottom w:val="0"/>
                          <w:divBdr>
                            <w:top w:val="none" w:sz="0" w:space="0" w:color="auto"/>
                            <w:left w:val="none" w:sz="0" w:space="0" w:color="auto"/>
                            <w:bottom w:val="none" w:sz="0" w:space="0" w:color="auto"/>
                            <w:right w:val="none" w:sz="0" w:space="0" w:color="auto"/>
                          </w:divBdr>
                          <w:divsChild>
                            <w:div w:id="1795437537">
                              <w:marLeft w:val="0"/>
                              <w:marRight w:val="0"/>
                              <w:marTop w:val="0"/>
                              <w:marBottom w:val="0"/>
                              <w:divBdr>
                                <w:top w:val="none" w:sz="0" w:space="0" w:color="auto"/>
                                <w:left w:val="none" w:sz="0" w:space="0" w:color="auto"/>
                                <w:bottom w:val="none" w:sz="0" w:space="0" w:color="auto"/>
                                <w:right w:val="none" w:sz="0" w:space="0" w:color="auto"/>
                              </w:divBdr>
                              <w:divsChild>
                                <w:div w:id="685252509">
                                  <w:marLeft w:val="0"/>
                                  <w:marRight w:val="0"/>
                                  <w:marTop w:val="0"/>
                                  <w:marBottom w:val="0"/>
                                  <w:divBdr>
                                    <w:top w:val="none" w:sz="0" w:space="0" w:color="auto"/>
                                    <w:left w:val="none" w:sz="0" w:space="0" w:color="auto"/>
                                    <w:bottom w:val="none" w:sz="0" w:space="0" w:color="auto"/>
                                    <w:right w:val="none" w:sz="0" w:space="0" w:color="auto"/>
                                  </w:divBdr>
                                  <w:divsChild>
                                    <w:div w:id="509103961">
                                      <w:marLeft w:val="0"/>
                                      <w:marRight w:val="0"/>
                                      <w:marTop w:val="0"/>
                                      <w:marBottom w:val="0"/>
                                      <w:divBdr>
                                        <w:top w:val="none" w:sz="0" w:space="0" w:color="auto"/>
                                        <w:left w:val="none" w:sz="0" w:space="0" w:color="auto"/>
                                        <w:bottom w:val="none" w:sz="0" w:space="0" w:color="auto"/>
                                        <w:right w:val="none" w:sz="0" w:space="0" w:color="auto"/>
                                      </w:divBdr>
                                      <w:divsChild>
                                        <w:div w:id="1174567028">
                                          <w:marLeft w:val="0"/>
                                          <w:marRight w:val="0"/>
                                          <w:marTop w:val="0"/>
                                          <w:marBottom w:val="0"/>
                                          <w:divBdr>
                                            <w:top w:val="none" w:sz="0" w:space="0" w:color="auto"/>
                                            <w:left w:val="none" w:sz="0" w:space="0" w:color="auto"/>
                                            <w:bottom w:val="none" w:sz="0" w:space="0" w:color="auto"/>
                                            <w:right w:val="none" w:sz="0" w:space="0" w:color="auto"/>
                                          </w:divBdr>
                                          <w:divsChild>
                                            <w:div w:id="17152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2602">
                                  <w:marLeft w:val="0"/>
                                  <w:marRight w:val="0"/>
                                  <w:marTop w:val="0"/>
                                  <w:marBottom w:val="0"/>
                                  <w:divBdr>
                                    <w:top w:val="none" w:sz="0" w:space="0" w:color="auto"/>
                                    <w:left w:val="none" w:sz="0" w:space="0" w:color="auto"/>
                                    <w:bottom w:val="none" w:sz="0" w:space="0" w:color="auto"/>
                                    <w:right w:val="none" w:sz="0" w:space="0" w:color="auto"/>
                                  </w:divBdr>
                                  <w:divsChild>
                                    <w:div w:id="663247042">
                                      <w:marLeft w:val="0"/>
                                      <w:marRight w:val="0"/>
                                      <w:marTop w:val="0"/>
                                      <w:marBottom w:val="0"/>
                                      <w:divBdr>
                                        <w:top w:val="none" w:sz="0" w:space="0" w:color="auto"/>
                                        <w:left w:val="none" w:sz="0" w:space="0" w:color="auto"/>
                                        <w:bottom w:val="none" w:sz="0" w:space="0" w:color="auto"/>
                                        <w:right w:val="none" w:sz="0" w:space="0" w:color="auto"/>
                                      </w:divBdr>
                                      <w:divsChild>
                                        <w:div w:id="1674649340">
                                          <w:marLeft w:val="0"/>
                                          <w:marRight w:val="0"/>
                                          <w:marTop w:val="0"/>
                                          <w:marBottom w:val="0"/>
                                          <w:divBdr>
                                            <w:top w:val="none" w:sz="0" w:space="0" w:color="auto"/>
                                            <w:left w:val="none" w:sz="0" w:space="0" w:color="auto"/>
                                            <w:bottom w:val="none" w:sz="0" w:space="0" w:color="auto"/>
                                            <w:right w:val="none" w:sz="0" w:space="0" w:color="auto"/>
                                          </w:divBdr>
                                          <w:divsChild>
                                            <w:div w:id="15654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3468">
                                  <w:marLeft w:val="0"/>
                                  <w:marRight w:val="0"/>
                                  <w:marTop w:val="0"/>
                                  <w:marBottom w:val="0"/>
                                  <w:divBdr>
                                    <w:top w:val="none" w:sz="0" w:space="0" w:color="auto"/>
                                    <w:left w:val="none" w:sz="0" w:space="0" w:color="auto"/>
                                    <w:bottom w:val="none" w:sz="0" w:space="0" w:color="auto"/>
                                    <w:right w:val="none" w:sz="0" w:space="0" w:color="auto"/>
                                  </w:divBdr>
                                  <w:divsChild>
                                    <w:div w:id="400253258">
                                      <w:marLeft w:val="0"/>
                                      <w:marRight w:val="0"/>
                                      <w:marTop w:val="0"/>
                                      <w:marBottom w:val="0"/>
                                      <w:divBdr>
                                        <w:top w:val="none" w:sz="0" w:space="0" w:color="auto"/>
                                        <w:left w:val="none" w:sz="0" w:space="0" w:color="auto"/>
                                        <w:bottom w:val="none" w:sz="0" w:space="0" w:color="auto"/>
                                        <w:right w:val="none" w:sz="0" w:space="0" w:color="auto"/>
                                      </w:divBdr>
                                      <w:divsChild>
                                        <w:div w:id="2038306845">
                                          <w:marLeft w:val="0"/>
                                          <w:marRight w:val="0"/>
                                          <w:marTop w:val="0"/>
                                          <w:marBottom w:val="0"/>
                                          <w:divBdr>
                                            <w:top w:val="none" w:sz="0" w:space="0" w:color="auto"/>
                                            <w:left w:val="none" w:sz="0" w:space="0" w:color="auto"/>
                                            <w:bottom w:val="none" w:sz="0" w:space="0" w:color="auto"/>
                                            <w:right w:val="none" w:sz="0" w:space="0" w:color="auto"/>
                                          </w:divBdr>
                                          <w:divsChild>
                                            <w:div w:id="1666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2482">
                                  <w:marLeft w:val="0"/>
                                  <w:marRight w:val="0"/>
                                  <w:marTop w:val="0"/>
                                  <w:marBottom w:val="0"/>
                                  <w:divBdr>
                                    <w:top w:val="none" w:sz="0" w:space="0" w:color="auto"/>
                                    <w:left w:val="none" w:sz="0" w:space="0" w:color="auto"/>
                                    <w:bottom w:val="none" w:sz="0" w:space="0" w:color="auto"/>
                                    <w:right w:val="none" w:sz="0" w:space="0" w:color="auto"/>
                                  </w:divBdr>
                                  <w:divsChild>
                                    <w:div w:id="1074620300">
                                      <w:marLeft w:val="0"/>
                                      <w:marRight w:val="0"/>
                                      <w:marTop w:val="0"/>
                                      <w:marBottom w:val="0"/>
                                      <w:divBdr>
                                        <w:top w:val="none" w:sz="0" w:space="0" w:color="auto"/>
                                        <w:left w:val="none" w:sz="0" w:space="0" w:color="auto"/>
                                        <w:bottom w:val="none" w:sz="0" w:space="0" w:color="auto"/>
                                        <w:right w:val="none" w:sz="0" w:space="0" w:color="auto"/>
                                      </w:divBdr>
                                      <w:divsChild>
                                        <w:div w:id="1883518818">
                                          <w:marLeft w:val="0"/>
                                          <w:marRight w:val="0"/>
                                          <w:marTop w:val="0"/>
                                          <w:marBottom w:val="0"/>
                                          <w:divBdr>
                                            <w:top w:val="none" w:sz="0" w:space="0" w:color="auto"/>
                                            <w:left w:val="none" w:sz="0" w:space="0" w:color="auto"/>
                                            <w:bottom w:val="none" w:sz="0" w:space="0" w:color="auto"/>
                                            <w:right w:val="none" w:sz="0" w:space="0" w:color="auto"/>
                                          </w:divBdr>
                                          <w:divsChild>
                                            <w:div w:id="20031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814133">
      <w:bodyDiv w:val="1"/>
      <w:marLeft w:val="0"/>
      <w:marRight w:val="0"/>
      <w:marTop w:val="0"/>
      <w:marBottom w:val="0"/>
      <w:divBdr>
        <w:top w:val="none" w:sz="0" w:space="0" w:color="auto"/>
        <w:left w:val="none" w:sz="0" w:space="0" w:color="auto"/>
        <w:bottom w:val="none" w:sz="0" w:space="0" w:color="auto"/>
        <w:right w:val="none" w:sz="0" w:space="0" w:color="auto"/>
      </w:divBdr>
    </w:div>
    <w:div w:id="1734963842">
      <w:bodyDiv w:val="1"/>
      <w:marLeft w:val="0"/>
      <w:marRight w:val="0"/>
      <w:marTop w:val="0"/>
      <w:marBottom w:val="0"/>
      <w:divBdr>
        <w:top w:val="none" w:sz="0" w:space="0" w:color="auto"/>
        <w:left w:val="none" w:sz="0" w:space="0" w:color="auto"/>
        <w:bottom w:val="none" w:sz="0" w:space="0" w:color="auto"/>
        <w:right w:val="none" w:sz="0" w:space="0" w:color="auto"/>
      </w:divBdr>
      <w:divsChild>
        <w:div w:id="632635402">
          <w:marLeft w:val="0"/>
          <w:marRight w:val="0"/>
          <w:marTop w:val="0"/>
          <w:marBottom w:val="0"/>
          <w:divBdr>
            <w:top w:val="none" w:sz="0" w:space="0" w:color="auto"/>
            <w:left w:val="none" w:sz="0" w:space="0" w:color="auto"/>
            <w:bottom w:val="none" w:sz="0" w:space="0" w:color="auto"/>
            <w:right w:val="none" w:sz="0" w:space="0" w:color="auto"/>
          </w:divBdr>
          <w:divsChild>
            <w:div w:id="1107238328">
              <w:marLeft w:val="0"/>
              <w:marRight w:val="0"/>
              <w:marTop w:val="0"/>
              <w:marBottom w:val="0"/>
              <w:divBdr>
                <w:top w:val="none" w:sz="0" w:space="0" w:color="auto"/>
                <w:left w:val="none" w:sz="0" w:space="0" w:color="auto"/>
                <w:bottom w:val="none" w:sz="0" w:space="0" w:color="auto"/>
                <w:right w:val="none" w:sz="0" w:space="0" w:color="auto"/>
              </w:divBdr>
              <w:divsChild>
                <w:div w:id="2003310762">
                  <w:marLeft w:val="0"/>
                  <w:marRight w:val="0"/>
                  <w:marTop w:val="0"/>
                  <w:marBottom w:val="0"/>
                  <w:divBdr>
                    <w:top w:val="none" w:sz="0" w:space="0" w:color="auto"/>
                    <w:left w:val="none" w:sz="0" w:space="0" w:color="auto"/>
                    <w:bottom w:val="none" w:sz="0" w:space="0" w:color="auto"/>
                    <w:right w:val="none" w:sz="0" w:space="0" w:color="auto"/>
                  </w:divBdr>
                  <w:divsChild>
                    <w:div w:id="932318889">
                      <w:marLeft w:val="0"/>
                      <w:marRight w:val="0"/>
                      <w:marTop w:val="0"/>
                      <w:marBottom w:val="0"/>
                      <w:divBdr>
                        <w:top w:val="none" w:sz="0" w:space="0" w:color="auto"/>
                        <w:left w:val="none" w:sz="0" w:space="0" w:color="auto"/>
                        <w:bottom w:val="none" w:sz="0" w:space="0" w:color="auto"/>
                        <w:right w:val="none" w:sz="0" w:space="0" w:color="auto"/>
                      </w:divBdr>
                      <w:divsChild>
                        <w:div w:id="705369497">
                          <w:marLeft w:val="0"/>
                          <w:marRight w:val="0"/>
                          <w:marTop w:val="0"/>
                          <w:marBottom w:val="0"/>
                          <w:divBdr>
                            <w:top w:val="none" w:sz="0" w:space="0" w:color="auto"/>
                            <w:left w:val="none" w:sz="0" w:space="0" w:color="auto"/>
                            <w:bottom w:val="none" w:sz="0" w:space="0" w:color="auto"/>
                            <w:right w:val="none" w:sz="0" w:space="0" w:color="auto"/>
                          </w:divBdr>
                          <w:divsChild>
                            <w:div w:id="898125257">
                              <w:marLeft w:val="0"/>
                              <w:marRight w:val="0"/>
                              <w:marTop w:val="0"/>
                              <w:marBottom w:val="0"/>
                              <w:divBdr>
                                <w:top w:val="none" w:sz="0" w:space="0" w:color="auto"/>
                                <w:left w:val="none" w:sz="0" w:space="0" w:color="auto"/>
                                <w:bottom w:val="none" w:sz="0" w:space="0" w:color="auto"/>
                                <w:right w:val="none" w:sz="0" w:space="0" w:color="auto"/>
                              </w:divBdr>
                            </w:div>
                          </w:divsChild>
                        </w:div>
                        <w:div w:id="824855112">
                          <w:marLeft w:val="0"/>
                          <w:marRight w:val="0"/>
                          <w:marTop w:val="0"/>
                          <w:marBottom w:val="0"/>
                          <w:divBdr>
                            <w:top w:val="none" w:sz="0" w:space="0" w:color="auto"/>
                            <w:left w:val="none" w:sz="0" w:space="0" w:color="auto"/>
                            <w:bottom w:val="none" w:sz="0" w:space="0" w:color="auto"/>
                            <w:right w:val="none" w:sz="0" w:space="0" w:color="auto"/>
                          </w:divBdr>
                          <w:divsChild>
                            <w:div w:id="571936937">
                              <w:marLeft w:val="0"/>
                              <w:marRight w:val="0"/>
                              <w:marTop w:val="0"/>
                              <w:marBottom w:val="0"/>
                              <w:divBdr>
                                <w:top w:val="none" w:sz="0" w:space="0" w:color="auto"/>
                                <w:left w:val="none" w:sz="0" w:space="0" w:color="auto"/>
                                <w:bottom w:val="none" w:sz="0" w:space="0" w:color="auto"/>
                                <w:right w:val="none" w:sz="0" w:space="0" w:color="auto"/>
                              </w:divBdr>
                            </w:div>
                          </w:divsChild>
                        </w:div>
                        <w:div w:id="1999527787">
                          <w:marLeft w:val="0"/>
                          <w:marRight w:val="0"/>
                          <w:marTop w:val="0"/>
                          <w:marBottom w:val="0"/>
                          <w:divBdr>
                            <w:top w:val="none" w:sz="0" w:space="0" w:color="auto"/>
                            <w:left w:val="none" w:sz="0" w:space="0" w:color="auto"/>
                            <w:bottom w:val="none" w:sz="0" w:space="0" w:color="auto"/>
                            <w:right w:val="none" w:sz="0" w:space="0" w:color="auto"/>
                          </w:divBdr>
                          <w:divsChild>
                            <w:div w:id="1010180441">
                              <w:marLeft w:val="0"/>
                              <w:marRight w:val="0"/>
                              <w:marTop w:val="0"/>
                              <w:marBottom w:val="0"/>
                              <w:divBdr>
                                <w:top w:val="none" w:sz="0" w:space="0" w:color="auto"/>
                                <w:left w:val="none" w:sz="0" w:space="0" w:color="auto"/>
                                <w:bottom w:val="none" w:sz="0" w:space="0" w:color="auto"/>
                                <w:right w:val="none" w:sz="0" w:space="0" w:color="auto"/>
                              </w:divBdr>
                            </w:div>
                          </w:divsChild>
                        </w:div>
                        <w:div w:id="607084602">
                          <w:marLeft w:val="0"/>
                          <w:marRight w:val="0"/>
                          <w:marTop w:val="0"/>
                          <w:marBottom w:val="0"/>
                          <w:divBdr>
                            <w:top w:val="none" w:sz="0" w:space="0" w:color="auto"/>
                            <w:left w:val="none" w:sz="0" w:space="0" w:color="auto"/>
                            <w:bottom w:val="none" w:sz="0" w:space="0" w:color="auto"/>
                            <w:right w:val="none" w:sz="0" w:space="0" w:color="auto"/>
                          </w:divBdr>
                          <w:divsChild>
                            <w:div w:id="4830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ssions.uc.edu/transfer.html" TargetMode="External"/><Relationship Id="rId3" Type="http://schemas.microsoft.com/office/2007/relationships/stylesWithEffects" Target="stylesWithEffects.xml"/><Relationship Id="rId7" Type="http://schemas.openxmlformats.org/officeDocument/2006/relationships/hyperlink" Target="http://admissions.uc.edu/international/requirements/requirements-freshm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ssions.uc.edu/highschool/requirement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BauerAM</dc:creator>
  <cp:lastModifiedBy>BauerAM</cp:lastModifiedBy>
  <cp:revision>3</cp:revision>
  <dcterms:created xsi:type="dcterms:W3CDTF">2012-06-18T17:42:00Z</dcterms:created>
  <dcterms:modified xsi:type="dcterms:W3CDTF">2012-07-11T14:06:00Z</dcterms:modified>
</cp:coreProperties>
</file>