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C" w:rsidRDefault="00AC37FD" w:rsidP="007D5ABE">
      <w:pPr>
        <w:ind w:right="360"/>
        <w:jc w:val="center"/>
        <w:rPr>
          <w:rFonts w:ascii="Calibri" w:hAnsi="Calibri"/>
          <w:b/>
          <w:sz w:val="56"/>
          <w:szCs w:val="60"/>
        </w:rPr>
      </w:pPr>
      <w:r>
        <w:rPr>
          <w:rFonts w:ascii="Calibri" w:hAnsi="Calibri"/>
          <w:b/>
          <w:noProof/>
          <w:sz w:val="56"/>
          <w:szCs w:val="60"/>
        </w:rPr>
        <w:drawing>
          <wp:inline distT="0" distB="0" distL="0" distR="0">
            <wp:extent cx="7273189" cy="1139825"/>
            <wp:effectExtent l="0" t="0" r="4445" b="3175"/>
            <wp:docPr id="2" name="Picture 2" descr="for09K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09K_flyer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45" cy="114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09" w:rsidRPr="00AB34DD" w:rsidRDefault="00E85109" w:rsidP="00E85109">
      <w:pPr>
        <w:ind w:left="-720" w:right="-360"/>
        <w:jc w:val="center"/>
        <w:rPr>
          <w:rFonts w:ascii="Calibri" w:hAnsi="Calibri"/>
          <w:b/>
          <w:sz w:val="40"/>
          <w:szCs w:val="40"/>
        </w:rPr>
      </w:pPr>
      <w:r w:rsidRPr="00AB34DD">
        <w:rPr>
          <w:rFonts w:ascii="Calibri" w:hAnsi="Calibri"/>
          <w:b/>
          <w:sz w:val="40"/>
          <w:szCs w:val="40"/>
        </w:rPr>
        <w:t>DAT – Dental Admission Test</w:t>
      </w:r>
    </w:p>
    <w:p w:rsidR="00E85109" w:rsidRPr="00AB34DD" w:rsidRDefault="00E85109" w:rsidP="00E85109">
      <w:pPr>
        <w:ind w:left="-720" w:right="-360"/>
        <w:jc w:val="center"/>
        <w:rPr>
          <w:rFonts w:ascii="Calibri" w:hAnsi="Calibri"/>
          <w:b/>
          <w:sz w:val="40"/>
          <w:szCs w:val="40"/>
        </w:rPr>
      </w:pPr>
      <w:r w:rsidRPr="00AB34DD">
        <w:rPr>
          <w:rFonts w:ascii="Calibri" w:hAnsi="Calibri"/>
          <w:b/>
          <w:sz w:val="40"/>
          <w:szCs w:val="40"/>
        </w:rPr>
        <w:t>Pre-Professional Advising Center</w:t>
      </w:r>
    </w:p>
    <w:p w:rsidR="00E85109" w:rsidRDefault="00E85109" w:rsidP="00106299">
      <w:pPr>
        <w:ind w:left="-720" w:right="-360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  <w:r w:rsidRPr="00184446">
        <w:rPr>
          <w:rFonts w:ascii="Calibri" w:hAnsi="Calibri"/>
        </w:rPr>
        <w:t>University Pavilion</w:t>
      </w:r>
      <w:r w:rsidR="007D5ABE">
        <w:rPr>
          <w:rFonts w:ascii="Calibri" w:hAnsi="Calibri"/>
        </w:rPr>
        <w:tab/>
      </w:r>
      <w:r w:rsidRPr="00184446">
        <w:rPr>
          <w:rFonts w:ascii="Calibri" w:hAnsi="Calibri"/>
        </w:rPr>
        <w:t xml:space="preserve"> (513) 556-2166</w:t>
      </w:r>
      <w:r w:rsidR="007D5ABE">
        <w:rPr>
          <w:rFonts w:ascii="Calibri" w:hAnsi="Calibri"/>
        </w:rPr>
        <w:tab/>
      </w:r>
      <w:hyperlink r:id="rId6" w:history="1">
        <w:r w:rsidRPr="00184446">
          <w:rPr>
            <w:rStyle w:val="Hyperlink"/>
            <w:rFonts w:ascii="Calibri" w:hAnsi="Calibri"/>
            <w:color w:val="auto"/>
            <w:u w:val="none"/>
          </w:rPr>
          <w:t>PreProAdv@uc.edu</w:t>
        </w:r>
      </w:hyperlink>
      <w:r w:rsidR="007D5ABE">
        <w:rPr>
          <w:rFonts w:ascii="Calibri" w:hAnsi="Calibri"/>
        </w:rPr>
        <w:tab/>
      </w:r>
      <w:hyperlink r:id="rId7" w:history="1">
        <w:r w:rsidR="00CD1328">
          <w:rPr>
            <w:rStyle w:val="Hyperlink"/>
            <w:rFonts w:ascii="Calibri" w:hAnsi="Calibri"/>
          </w:rPr>
          <w:t>uc.edu/</w:t>
        </w:r>
        <w:proofErr w:type="spellStart"/>
        <w:r w:rsidR="00CD1328">
          <w:rPr>
            <w:rStyle w:val="Hyperlink"/>
            <w:rFonts w:ascii="Calibri" w:hAnsi="Calibri"/>
          </w:rPr>
          <w:t>PreProAdvising</w:t>
        </w:r>
        <w:proofErr w:type="spellEnd"/>
      </w:hyperlink>
      <w:r w:rsidR="00106299">
        <w:rPr>
          <w:rFonts w:ascii="Calibri" w:hAnsi="Calibri"/>
        </w:rPr>
        <w:br/>
      </w:r>
    </w:p>
    <w:p w:rsidR="00E85109" w:rsidRPr="00AB34DD" w:rsidRDefault="00E85109" w:rsidP="00106299">
      <w:pPr>
        <w:tabs>
          <w:tab w:val="left" w:pos="2560"/>
        </w:tabs>
        <w:jc w:val="center"/>
        <w:rPr>
          <w:rFonts w:asciiTheme="minorHAnsi" w:hAnsiTheme="minorHAnsi"/>
          <w:b/>
          <w:sz w:val="22"/>
          <w:szCs w:val="20"/>
        </w:rPr>
      </w:pPr>
      <w:r w:rsidRPr="00DC7B5E">
        <w:rPr>
          <w:rFonts w:asciiTheme="minorHAnsi" w:hAnsiTheme="minorHAnsi" w:cs="Arial"/>
          <w:i/>
          <w:color w:val="000000"/>
          <w:sz w:val="20"/>
          <w:szCs w:val="20"/>
        </w:rPr>
        <w:t>*</w:t>
      </w:r>
      <w:r w:rsidRPr="00DC7B5E">
        <w:rPr>
          <w:rFonts w:asciiTheme="minorHAnsi" w:hAnsiTheme="minorHAnsi"/>
          <w:i/>
          <w:iCs/>
          <w:sz w:val="20"/>
          <w:szCs w:val="20"/>
        </w:rPr>
        <w:t xml:space="preserve">This guide is intended to summarize key information about the test. Students MUST consult </w:t>
      </w:r>
      <w:hyperlink r:id="rId8" w:history="1">
        <w:r w:rsidR="00CD1328">
          <w:rPr>
            <w:rStyle w:val="Hyperlink"/>
            <w:rFonts w:asciiTheme="minorHAnsi" w:hAnsiTheme="minorHAnsi" w:cs="Arial"/>
            <w:b/>
            <w:i/>
            <w:color w:val="auto"/>
            <w:sz w:val="20"/>
            <w:szCs w:val="20"/>
          </w:rPr>
          <w:t>ada.org/dat.aspx</w:t>
        </w:r>
      </w:hyperlink>
      <w:r w:rsidRPr="00DC7B5E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C7B5E">
        <w:rPr>
          <w:rFonts w:asciiTheme="minorHAnsi" w:hAnsiTheme="minorHAnsi"/>
          <w:i/>
          <w:iCs/>
          <w:sz w:val="20"/>
          <w:szCs w:val="20"/>
        </w:rPr>
        <w:t>for more detailed instructions and information.</w:t>
      </w:r>
    </w:p>
    <w:tbl>
      <w:tblPr>
        <w:tblStyle w:val="TableGrid"/>
        <w:tblW w:w="10193" w:type="dxa"/>
        <w:jc w:val="center"/>
        <w:tblLook w:val="04A0" w:firstRow="1" w:lastRow="0" w:firstColumn="1" w:lastColumn="0" w:noHBand="0" w:noVBand="1"/>
        <w:tblCaption w:val="Dental Admission Test  Description"/>
        <w:tblDescription w:val="This table lists the number of questions, time limit, score range, and topic in each section of the test. "/>
      </w:tblPr>
      <w:tblGrid>
        <w:gridCol w:w="2638"/>
        <w:gridCol w:w="1275"/>
        <w:gridCol w:w="1130"/>
        <w:gridCol w:w="720"/>
        <w:gridCol w:w="4430"/>
      </w:tblGrid>
      <w:tr w:rsidR="00E85109" w:rsidRPr="001A4313" w:rsidTr="007D5ABE">
        <w:trPr>
          <w:tblHeader/>
          <w:jc w:val="center"/>
        </w:trPr>
        <w:tc>
          <w:tcPr>
            <w:tcW w:w="2650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Section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# Questions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# Minutes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  <w:tc>
          <w:tcPr>
            <w:tcW w:w="4466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Topics Covered</w:t>
            </w:r>
          </w:p>
        </w:tc>
      </w:tr>
      <w:tr w:rsidR="0065320E" w:rsidRPr="001A4313" w:rsidTr="0065320E">
        <w:trPr>
          <w:jc w:val="center"/>
        </w:trPr>
        <w:tc>
          <w:tcPr>
            <w:tcW w:w="2650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Optional Tutorial</w:t>
            </w:r>
          </w:p>
        </w:tc>
        <w:tc>
          <w:tcPr>
            <w:tcW w:w="1277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68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6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5109" w:rsidRPr="001A4313" w:rsidTr="0065320E">
        <w:trPr>
          <w:jc w:val="center"/>
        </w:trPr>
        <w:tc>
          <w:tcPr>
            <w:tcW w:w="2650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Survey of Natural Sciences</w:t>
            </w:r>
          </w:p>
        </w:tc>
        <w:tc>
          <w:tcPr>
            <w:tcW w:w="1277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668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1-30</w:t>
            </w:r>
          </w:p>
        </w:tc>
        <w:tc>
          <w:tcPr>
            <w:tcW w:w="4466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Biology, General Chemistry, Organic Chemistry</w:t>
            </w:r>
          </w:p>
        </w:tc>
      </w:tr>
      <w:tr w:rsidR="00E85109" w:rsidRPr="001A4313" w:rsidTr="0065320E">
        <w:trPr>
          <w:jc w:val="center"/>
        </w:trPr>
        <w:tc>
          <w:tcPr>
            <w:tcW w:w="2650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Perceptual Ability Test</w:t>
            </w:r>
          </w:p>
        </w:tc>
        <w:tc>
          <w:tcPr>
            <w:tcW w:w="1277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1132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668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1-30</w:t>
            </w:r>
          </w:p>
        </w:tc>
        <w:tc>
          <w:tcPr>
            <w:tcW w:w="4466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Apertures, angle discrimination, cube counting, 3D form development, paper folding, and view recognition</w:t>
            </w:r>
          </w:p>
        </w:tc>
      </w:tr>
      <w:tr w:rsidR="0065320E" w:rsidRPr="001A4313" w:rsidTr="0065320E">
        <w:trPr>
          <w:jc w:val="center"/>
        </w:trPr>
        <w:tc>
          <w:tcPr>
            <w:tcW w:w="2650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Scheduled Break (optional)</w:t>
            </w:r>
          </w:p>
        </w:tc>
        <w:tc>
          <w:tcPr>
            <w:tcW w:w="1277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65320E" w:rsidRPr="001A4313" w:rsidRDefault="004B63A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668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6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5109" w:rsidRPr="001A4313" w:rsidTr="0065320E">
        <w:trPr>
          <w:jc w:val="center"/>
        </w:trPr>
        <w:tc>
          <w:tcPr>
            <w:tcW w:w="2650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Reading Comprehension</w:t>
            </w:r>
          </w:p>
        </w:tc>
        <w:tc>
          <w:tcPr>
            <w:tcW w:w="1277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132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668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1-30</w:t>
            </w:r>
          </w:p>
        </w:tc>
        <w:tc>
          <w:tcPr>
            <w:tcW w:w="4466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 xml:space="preserve">Contains 3 passages and requires no prior knowledge of the topic other than a basic undergraduate preparation in science. </w:t>
            </w:r>
          </w:p>
        </w:tc>
      </w:tr>
      <w:tr w:rsidR="00E85109" w:rsidRPr="001A4313" w:rsidTr="0065320E">
        <w:trPr>
          <w:jc w:val="center"/>
        </w:trPr>
        <w:tc>
          <w:tcPr>
            <w:tcW w:w="2650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Quantitative Reasoning</w:t>
            </w:r>
          </w:p>
        </w:tc>
        <w:tc>
          <w:tcPr>
            <w:tcW w:w="1277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132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668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1-30</w:t>
            </w:r>
          </w:p>
        </w:tc>
        <w:tc>
          <w:tcPr>
            <w:tcW w:w="4466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Algebra, fractions, decimals, percentages, probability &amp; statistics, geometry, trigonometry &amp; word problems</w:t>
            </w:r>
          </w:p>
        </w:tc>
      </w:tr>
      <w:tr w:rsidR="0065320E" w:rsidRPr="001A4313" w:rsidTr="0065320E">
        <w:trPr>
          <w:jc w:val="center"/>
        </w:trPr>
        <w:tc>
          <w:tcPr>
            <w:tcW w:w="2650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Optional Post Test Survey</w:t>
            </w:r>
          </w:p>
        </w:tc>
        <w:tc>
          <w:tcPr>
            <w:tcW w:w="1277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68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6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5109" w:rsidRPr="001A4313" w:rsidRDefault="00E85109" w:rsidP="00E85109">
      <w:pPr>
        <w:rPr>
          <w:rFonts w:asciiTheme="minorHAnsi" w:hAnsiTheme="minorHAnsi" w:cs="Arial"/>
          <w:b/>
          <w:sz w:val="22"/>
          <w:szCs w:val="22"/>
        </w:rPr>
      </w:pPr>
    </w:p>
    <w:p w:rsidR="00E85109" w:rsidRPr="001A4313" w:rsidRDefault="00E85109" w:rsidP="00E85109">
      <w:pPr>
        <w:rPr>
          <w:rFonts w:asciiTheme="minorHAnsi" w:hAnsiTheme="minorHAnsi" w:cs="Arial"/>
          <w:b/>
          <w:sz w:val="22"/>
          <w:szCs w:val="22"/>
        </w:rPr>
      </w:pPr>
      <w:r w:rsidRPr="001A4313">
        <w:rPr>
          <w:rFonts w:asciiTheme="minorHAnsi" w:hAnsiTheme="minorHAnsi" w:cs="Arial"/>
          <w:b/>
          <w:sz w:val="22"/>
          <w:szCs w:val="22"/>
        </w:rPr>
        <w:t xml:space="preserve">Important Information: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Required by most dental schools.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Computer-Based Testing – Exams offered year-round. </w:t>
      </w:r>
    </w:p>
    <w:p w:rsidR="00E85109" w:rsidRPr="001A4313" w:rsidRDefault="004B63AE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$445</w:t>
      </w:r>
      <w:r w:rsidR="00E85109" w:rsidRPr="001A4313">
        <w:rPr>
          <w:rFonts w:asciiTheme="minorHAnsi" w:hAnsiTheme="minorHAnsi" w:cs="Arial"/>
          <w:sz w:val="22"/>
          <w:szCs w:val="22"/>
        </w:rPr>
        <w:t xml:space="preserve"> fee – If a student selects at least one ADEA/AADSAS or TMDSAS </w:t>
      </w:r>
      <w:proofErr w:type="gramStart"/>
      <w:r w:rsidR="00E85109" w:rsidRPr="001A4313">
        <w:rPr>
          <w:rFonts w:asciiTheme="minorHAnsi" w:hAnsiTheme="minorHAnsi" w:cs="Arial"/>
          <w:sz w:val="22"/>
          <w:szCs w:val="22"/>
        </w:rPr>
        <w:t>school</w:t>
      </w:r>
      <w:proofErr w:type="gramEnd"/>
      <w:r w:rsidR="00E85109" w:rsidRPr="001A4313">
        <w:rPr>
          <w:rFonts w:asciiTheme="minorHAnsi" w:hAnsiTheme="minorHAnsi" w:cs="Arial"/>
          <w:sz w:val="22"/>
          <w:szCs w:val="22"/>
        </w:rPr>
        <w:t xml:space="preserve"> at the time of DAT registration, scores will be sent to all AADSAS and/or TMDSAS schools. If no sc</w:t>
      </w:r>
      <w:r w:rsidR="00991418">
        <w:rPr>
          <w:rFonts w:asciiTheme="minorHAnsi" w:hAnsiTheme="minorHAnsi" w:cs="Arial"/>
          <w:sz w:val="22"/>
          <w:szCs w:val="22"/>
        </w:rPr>
        <w:t>hool is selected, there is a $3</w:t>
      </w:r>
      <w:r w:rsidR="0065320E">
        <w:rPr>
          <w:rFonts w:asciiTheme="minorHAnsi" w:hAnsiTheme="minorHAnsi" w:cs="Arial"/>
          <w:sz w:val="22"/>
          <w:szCs w:val="22"/>
        </w:rPr>
        <w:t>5</w:t>
      </w:r>
      <w:r w:rsidR="00E85109" w:rsidRPr="001A4313">
        <w:rPr>
          <w:rFonts w:asciiTheme="minorHAnsi" w:hAnsiTheme="minorHAnsi" w:cs="Arial"/>
          <w:sz w:val="22"/>
          <w:szCs w:val="22"/>
        </w:rPr>
        <w:t xml:space="preserve"> fee per school to have your scores sent. It is strongly recommended to choose at least one school when registering to avoid the additional cost.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Test score average </w:t>
      </w:r>
      <w:r w:rsidR="000F6F28">
        <w:rPr>
          <w:rFonts w:asciiTheme="minorHAnsi" w:hAnsiTheme="minorHAnsi" w:cs="Arial"/>
          <w:sz w:val="22"/>
          <w:szCs w:val="22"/>
        </w:rPr>
        <w:t>of accepted students at Ohio</w:t>
      </w:r>
      <w:r w:rsidRPr="001A4313">
        <w:rPr>
          <w:rFonts w:asciiTheme="minorHAnsi" w:hAnsiTheme="minorHAnsi" w:cs="Arial"/>
          <w:sz w:val="22"/>
          <w:szCs w:val="22"/>
        </w:rPr>
        <w:t xml:space="preserve"> schools is 19-20.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>Unofficial test scores and explanation are received immediately upon completion of DAT. Official scores will be released to schools 3-4 weeks after test date.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>Examinees must wait 90 days between testing attempts</w:t>
      </w:r>
      <w:r w:rsidR="0065320E">
        <w:rPr>
          <w:rFonts w:asciiTheme="minorHAnsi" w:hAnsiTheme="minorHAnsi" w:cs="Arial"/>
          <w:sz w:val="22"/>
          <w:szCs w:val="22"/>
        </w:rPr>
        <w:t>. T</w:t>
      </w:r>
      <w:r w:rsidRPr="001A4313">
        <w:rPr>
          <w:rFonts w:asciiTheme="minorHAnsi" w:hAnsiTheme="minorHAnsi" w:cs="Arial"/>
          <w:sz w:val="22"/>
          <w:szCs w:val="22"/>
        </w:rPr>
        <w:t xml:space="preserve">hose who have tested three or more times must apply for special permission to take the test again.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See </w:t>
      </w:r>
      <w:hyperlink r:id="rId9" w:history="1">
        <w:r w:rsidR="00CD1328">
          <w:rPr>
            <w:rStyle w:val="Hyperlink"/>
            <w:rFonts w:asciiTheme="minorHAnsi" w:hAnsiTheme="minorHAnsi" w:cs="Arial"/>
            <w:sz w:val="22"/>
            <w:szCs w:val="22"/>
          </w:rPr>
          <w:t>ada.org/dat.aspx</w:t>
        </w:r>
      </w:hyperlink>
      <w:r w:rsidRPr="001A4313">
        <w:rPr>
          <w:rFonts w:asciiTheme="minorHAnsi" w:hAnsiTheme="minorHAnsi" w:cs="Arial"/>
          <w:sz w:val="22"/>
          <w:szCs w:val="22"/>
        </w:rPr>
        <w:t xml:space="preserve"> for more detailed information. Sample test items are available at this site. </w:t>
      </w:r>
    </w:p>
    <w:p w:rsidR="00E85109" w:rsidRPr="001A4313" w:rsidRDefault="00E85109" w:rsidP="00E85109">
      <w:pPr>
        <w:rPr>
          <w:rFonts w:asciiTheme="minorHAnsi" w:hAnsiTheme="minorHAnsi" w:cs="Arial"/>
          <w:b/>
          <w:sz w:val="22"/>
          <w:szCs w:val="22"/>
        </w:rPr>
      </w:pPr>
      <w:r w:rsidRPr="001A4313">
        <w:rPr>
          <w:rFonts w:asciiTheme="minorHAnsi" w:hAnsiTheme="minorHAnsi" w:cs="Arial"/>
          <w:b/>
          <w:sz w:val="22"/>
          <w:szCs w:val="22"/>
        </w:rPr>
        <w:t>Resources:</w:t>
      </w:r>
    </w:p>
    <w:p w:rsidR="00E85109" w:rsidRPr="001A4313" w:rsidRDefault="00E85109" w:rsidP="00E85109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bCs/>
          <w:sz w:val="22"/>
          <w:szCs w:val="22"/>
        </w:rPr>
      </w:pPr>
      <w:r w:rsidRPr="001A4313">
        <w:rPr>
          <w:rFonts w:asciiTheme="minorHAnsi" w:hAnsiTheme="minorHAnsi"/>
          <w:bCs/>
          <w:sz w:val="22"/>
          <w:szCs w:val="22"/>
        </w:rPr>
        <w:t xml:space="preserve">PPAC Resource Library has a variety of preparation and reference materials available for loan.  </w:t>
      </w:r>
    </w:p>
    <w:p w:rsidR="00E85109" w:rsidRPr="001A4313" w:rsidRDefault="00E36411" w:rsidP="00E85109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UC Learning Assistance: </w:t>
      </w:r>
      <w:r w:rsidR="00E85109" w:rsidRPr="001A4313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="00CD1328">
          <w:rPr>
            <w:rStyle w:val="Hyperlink"/>
            <w:rFonts w:asciiTheme="minorHAnsi" w:hAnsiTheme="minorHAnsi"/>
            <w:bCs/>
            <w:sz w:val="22"/>
            <w:szCs w:val="22"/>
          </w:rPr>
          <w:t>uc.edu/</w:t>
        </w:r>
        <w:proofErr w:type="spellStart"/>
        <w:r w:rsidR="00CD1328">
          <w:rPr>
            <w:rStyle w:val="Hyperlink"/>
            <w:rFonts w:asciiTheme="minorHAnsi" w:hAnsiTheme="minorHAnsi"/>
            <w:bCs/>
            <w:sz w:val="22"/>
            <w:szCs w:val="22"/>
          </w:rPr>
          <w:t>aess</w:t>
        </w:r>
        <w:proofErr w:type="spellEnd"/>
        <w:r w:rsidR="00CD1328">
          <w:rPr>
            <w:rStyle w:val="Hyperlink"/>
            <w:rFonts w:asciiTheme="minorHAnsi" w:hAnsiTheme="minorHAnsi"/>
            <w:bCs/>
            <w:sz w:val="22"/>
            <w:szCs w:val="22"/>
          </w:rPr>
          <w:t>/lac/resource.html</w:t>
        </w:r>
      </w:hyperlink>
      <w:r w:rsidR="00E85109" w:rsidRPr="001A4313">
        <w:rPr>
          <w:rFonts w:asciiTheme="minorHAnsi" w:hAnsiTheme="minorHAnsi"/>
          <w:bCs/>
          <w:sz w:val="22"/>
          <w:szCs w:val="22"/>
        </w:rPr>
        <w:t xml:space="preserve"> (test strategies, note taking, test anxiety)</w:t>
      </w:r>
    </w:p>
    <w:p w:rsidR="005337EE" w:rsidRPr="001A4313" w:rsidRDefault="00E85109" w:rsidP="005337EE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bCs/>
          <w:sz w:val="22"/>
          <w:szCs w:val="22"/>
        </w:rPr>
      </w:pPr>
      <w:r w:rsidRPr="001A4313">
        <w:rPr>
          <w:rFonts w:asciiTheme="minorHAnsi" w:hAnsiTheme="minorHAnsi"/>
          <w:bCs/>
          <w:sz w:val="22"/>
          <w:szCs w:val="22"/>
        </w:rPr>
        <w:t xml:space="preserve">Test preparation – </w:t>
      </w:r>
      <w:r w:rsidR="000F6F28">
        <w:rPr>
          <w:rFonts w:asciiTheme="minorHAnsi" w:hAnsiTheme="minorHAnsi"/>
          <w:bCs/>
          <w:sz w:val="22"/>
          <w:szCs w:val="22"/>
        </w:rPr>
        <w:t>Educate</w:t>
      </w:r>
      <w:r w:rsidRPr="001A4313">
        <w:rPr>
          <w:rFonts w:asciiTheme="minorHAnsi" w:hAnsiTheme="minorHAnsi"/>
          <w:bCs/>
          <w:sz w:val="22"/>
          <w:szCs w:val="22"/>
        </w:rPr>
        <w:t xml:space="preserve"> yourself by investigating all options thoroughly prior to committing. This is not an exhaustive list and PPAC does not endorse any test preparation company. </w:t>
      </w:r>
    </w:p>
    <w:p w:rsidR="007D5ABE" w:rsidRPr="007D5ABE" w:rsidRDefault="00CD1328" w:rsidP="0006390F">
      <w:pPr>
        <w:pStyle w:val="ListParagraph"/>
        <w:numPr>
          <w:ilvl w:val="1"/>
          <w:numId w:val="10"/>
        </w:numPr>
        <w:ind w:firstLine="0"/>
        <w:rPr>
          <w:rFonts w:asciiTheme="minorHAnsi" w:hAnsiTheme="minorHAnsi"/>
          <w:bCs/>
          <w:sz w:val="22"/>
          <w:szCs w:val="22"/>
        </w:rPr>
      </w:pPr>
      <w:hyperlink r:id="rId11" w:history="1">
        <w:r w:rsidR="007D5ABE" w:rsidRPr="007D5ABE">
          <w:rPr>
            <w:rStyle w:val="Hyperlink"/>
            <w:rFonts w:asciiTheme="minorHAnsi" w:hAnsiTheme="minorHAnsi"/>
            <w:sz w:val="22"/>
            <w:szCs w:val="22"/>
          </w:rPr>
          <w:t>Kaplan</w:t>
        </w:r>
      </w:hyperlink>
    </w:p>
    <w:p w:rsidR="007D5ABE" w:rsidRPr="007D5ABE" w:rsidRDefault="00CD1328" w:rsidP="0006390F">
      <w:pPr>
        <w:pStyle w:val="ListParagraph"/>
        <w:numPr>
          <w:ilvl w:val="1"/>
          <w:numId w:val="10"/>
        </w:numPr>
        <w:ind w:firstLine="0"/>
        <w:rPr>
          <w:rFonts w:asciiTheme="minorHAnsi" w:hAnsiTheme="minorHAnsi"/>
          <w:bCs/>
          <w:sz w:val="22"/>
          <w:szCs w:val="22"/>
        </w:rPr>
      </w:pPr>
      <w:hyperlink r:id="rId12" w:history="1">
        <w:r w:rsidR="007D5ABE" w:rsidRPr="007D5ABE">
          <w:rPr>
            <w:rStyle w:val="Hyperlink"/>
            <w:rFonts w:asciiTheme="minorHAnsi" w:hAnsiTheme="minorHAnsi" w:cs="Arial"/>
            <w:sz w:val="22"/>
            <w:szCs w:val="22"/>
          </w:rPr>
          <w:t>Princeton Review</w:t>
        </w:r>
      </w:hyperlink>
    </w:p>
    <w:p w:rsidR="007D5ABE" w:rsidRPr="007D5ABE" w:rsidRDefault="00CD1328" w:rsidP="007D5ABE">
      <w:pPr>
        <w:pStyle w:val="ListParagraph"/>
        <w:numPr>
          <w:ilvl w:val="1"/>
          <w:numId w:val="10"/>
        </w:numPr>
        <w:ind w:firstLine="0"/>
        <w:rPr>
          <w:rFonts w:asciiTheme="minorHAnsi" w:hAnsiTheme="minorHAnsi"/>
          <w:bCs/>
          <w:sz w:val="20"/>
          <w:szCs w:val="20"/>
        </w:rPr>
      </w:pPr>
      <w:hyperlink r:id="rId13" w:history="1">
        <w:r w:rsidR="007D5AB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Exam </w:t>
        </w:r>
        <w:proofErr w:type="spellStart"/>
        <w:r w:rsidR="007D5ABE">
          <w:rPr>
            <w:rStyle w:val="Hyperlink"/>
            <w:rFonts w:asciiTheme="minorHAnsi" w:hAnsiTheme="minorHAnsi" w:cstheme="minorHAnsi"/>
            <w:sz w:val="22"/>
            <w:szCs w:val="22"/>
          </w:rPr>
          <w:t>Krackers</w:t>
        </w:r>
        <w:proofErr w:type="spellEnd"/>
      </w:hyperlink>
    </w:p>
    <w:p w:rsidR="007D5ABE" w:rsidRDefault="007D5ABE" w:rsidP="007D5AB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184446" w:rsidRDefault="00E85109" w:rsidP="00CD1328">
      <w:pPr>
        <w:pStyle w:val="ListParagraph"/>
        <w:ind w:left="2880" w:firstLine="720"/>
        <w:jc w:val="right"/>
        <w:rPr>
          <w:rFonts w:asciiTheme="minorHAnsi" w:hAnsiTheme="minorHAnsi"/>
          <w:i/>
          <w:sz w:val="20"/>
          <w:szCs w:val="22"/>
        </w:rPr>
      </w:pPr>
      <w:r w:rsidRPr="00AB34DD">
        <w:rPr>
          <w:rFonts w:asciiTheme="minorHAnsi" w:hAnsiTheme="minorHAnsi"/>
          <w:i/>
          <w:sz w:val="20"/>
          <w:szCs w:val="22"/>
        </w:rPr>
        <w:t xml:space="preserve">DAT General Information handout, updated </w:t>
      </w:r>
      <w:r w:rsidR="00CD1328">
        <w:rPr>
          <w:rFonts w:asciiTheme="minorHAnsi" w:hAnsiTheme="minorHAnsi"/>
          <w:i/>
          <w:sz w:val="20"/>
          <w:szCs w:val="22"/>
        </w:rPr>
        <w:t>Dec</w:t>
      </w:r>
      <w:r w:rsidR="007D5ABE">
        <w:rPr>
          <w:rFonts w:asciiTheme="minorHAnsi" w:hAnsiTheme="minorHAnsi"/>
          <w:i/>
          <w:sz w:val="20"/>
          <w:szCs w:val="22"/>
        </w:rPr>
        <w:t xml:space="preserve"> 2017</w:t>
      </w:r>
      <w:r w:rsidR="00CD1328">
        <w:rPr>
          <w:rFonts w:asciiTheme="minorHAnsi" w:hAnsiTheme="minorHAnsi"/>
          <w:i/>
          <w:sz w:val="20"/>
          <w:szCs w:val="22"/>
        </w:rPr>
        <w:t>; accessible</w:t>
      </w:r>
      <w:bookmarkStart w:id="0" w:name="_GoBack"/>
      <w:bookmarkEnd w:id="0"/>
    </w:p>
    <w:p w:rsidR="007D5ABE" w:rsidRPr="0081473C" w:rsidRDefault="007D5ABE" w:rsidP="007D5ABE">
      <w:pPr>
        <w:pStyle w:val="ListParagraph"/>
        <w:ind w:left="2880" w:firstLine="720"/>
        <w:rPr>
          <w:rFonts w:asciiTheme="minorHAnsi" w:hAnsiTheme="minorHAnsi"/>
          <w:bCs/>
          <w:sz w:val="20"/>
          <w:szCs w:val="20"/>
        </w:rPr>
      </w:pPr>
    </w:p>
    <w:sectPr w:rsidR="007D5ABE" w:rsidRPr="0081473C" w:rsidSect="001062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0D9"/>
    <w:multiLevelType w:val="hybridMultilevel"/>
    <w:tmpl w:val="5E0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62CD"/>
    <w:multiLevelType w:val="hybridMultilevel"/>
    <w:tmpl w:val="1C4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215C"/>
    <w:multiLevelType w:val="hybridMultilevel"/>
    <w:tmpl w:val="DE2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F1F5A"/>
    <w:multiLevelType w:val="hybridMultilevel"/>
    <w:tmpl w:val="D512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0639"/>
    <w:multiLevelType w:val="hybridMultilevel"/>
    <w:tmpl w:val="D6A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5441"/>
    <w:multiLevelType w:val="hybridMultilevel"/>
    <w:tmpl w:val="23D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6780"/>
    <w:multiLevelType w:val="hybridMultilevel"/>
    <w:tmpl w:val="EAC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2936"/>
    <w:multiLevelType w:val="hybridMultilevel"/>
    <w:tmpl w:val="682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62BB"/>
    <w:multiLevelType w:val="hybridMultilevel"/>
    <w:tmpl w:val="77462B3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12D06"/>
    <w:multiLevelType w:val="hybridMultilevel"/>
    <w:tmpl w:val="FC34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68B2"/>
    <w:multiLevelType w:val="hybridMultilevel"/>
    <w:tmpl w:val="A27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219CF"/>
    <w:multiLevelType w:val="hybridMultilevel"/>
    <w:tmpl w:val="F8E86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6659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045B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D18A1"/>
    <w:rsid w:val="000D2314"/>
    <w:rsid w:val="000D3479"/>
    <w:rsid w:val="000D37FE"/>
    <w:rsid w:val="000D7540"/>
    <w:rsid w:val="000E2B6C"/>
    <w:rsid w:val="000E2D68"/>
    <w:rsid w:val="000E3647"/>
    <w:rsid w:val="000F3DD0"/>
    <w:rsid w:val="000F6F28"/>
    <w:rsid w:val="0010025B"/>
    <w:rsid w:val="001040E9"/>
    <w:rsid w:val="0010440D"/>
    <w:rsid w:val="00106299"/>
    <w:rsid w:val="00107170"/>
    <w:rsid w:val="00116CF8"/>
    <w:rsid w:val="00120DA8"/>
    <w:rsid w:val="0012525C"/>
    <w:rsid w:val="00131662"/>
    <w:rsid w:val="00134684"/>
    <w:rsid w:val="00150A4D"/>
    <w:rsid w:val="00155C52"/>
    <w:rsid w:val="00157EC5"/>
    <w:rsid w:val="001612CF"/>
    <w:rsid w:val="00162180"/>
    <w:rsid w:val="001670D6"/>
    <w:rsid w:val="0018095A"/>
    <w:rsid w:val="00181F3F"/>
    <w:rsid w:val="00184446"/>
    <w:rsid w:val="001A1081"/>
    <w:rsid w:val="001A4313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3BBD"/>
    <w:rsid w:val="00204E12"/>
    <w:rsid w:val="00205ECA"/>
    <w:rsid w:val="002078DF"/>
    <w:rsid w:val="002129B9"/>
    <w:rsid w:val="002167ED"/>
    <w:rsid w:val="00227907"/>
    <w:rsid w:val="00230C4D"/>
    <w:rsid w:val="0023258A"/>
    <w:rsid w:val="002361EE"/>
    <w:rsid w:val="00240D4B"/>
    <w:rsid w:val="00240E90"/>
    <w:rsid w:val="00245E8D"/>
    <w:rsid w:val="0024603F"/>
    <w:rsid w:val="0024638D"/>
    <w:rsid w:val="00250D51"/>
    <w:rsid w:val="00254DB4"/>
    <w:rsid w:val="0025743A"/>
    <w:rsid w:val="00265B28"/>
    <w:rsid w:val="00266B0C"/>
    <w:rsid w:val="00282D9A"/>
    <w:rsid w:val="00283DE4"/>
    <w:rsid w:val="002843C9"/>
    <w:rsid w:val="00284791"/>
    <w:rsid w:val="00286888"/>
    <w:rsid w:val="002876BC"/>
    <w:rsid w:val="00290DF6"/>
    <w:rsid w:val="002938CB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4749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B0008"/>
    <w:rsid w:val="003B4B14"/>
    <w:rsid w:val="003B7B27"/>
    <w:rsid w:val="003C29F5"/>
    <w:rsid w:val="003C42BF"/>
    <w:rsid w:val="003C6A2E"/>
    <w:rsid w:val="003D648E"/>
    <w:rsid w:val="003E22F7"/>
    <w:rsid w:val="003E4300"/>
    <w:rsid w:val="003F2B1A"/>
    <w:rsid w:val="003F3AD6"/>
    <w:rsid w:val="003F3E2C"/>
    <w:rsid w:val="003F5747"/>
    <w:rsid w:val="003F70EE"/>
    <w:rsid w:val="00401927"/>
    <w:rsid w:val="00402037"/>
    <w:rsid w:val="0040653B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199D"/>
    <w:rsid w:val="0047313F"/>
    <w:rsid w:val="00475525"/>
    <w:rsid w:val="00476685"/>
    <w:rsid w:val="004802AF"/>
    <w:rsid w:val="004811E2"/>
    <w:rsid w:val="004818E6"/>
    <w:rsid w:val="004842C7"/>
    <w:rsid w:val="00485E9F"/>
    <w:rsid w:val="004866E6"/>
    <w:rsid w:val="0048673E"/>
    <w:rsid w:val="004933D9"/>
    <w:rsid w:val="00494517"/>
    <w:rsid w:val="00495690"/>
    <w:rsid w:val="0049583C"/>
    <w:rsid w:val="00495CA8"/>
    <w:rsid w:val="0049607A"/>
    <w:rsid w:val="004962D6"/>
    <w:rsid w:val="004A399F"/>
    <w:rsid w:val="004A3FE6"/>
    <w:rsid w:val="004A704C"/>
    <w:rsid w:val="004B4705"/>
    <w:rsid w:val="004B4C34"/>
    <w:rsid w:val="004B4EE4"/>
    <w:rsid w:val="004B4EFF"/>
    <w:rsid w:val="004B5344"/>
    <w:rsid w:val="004B53F4"/>
    <w:rsid w:val="004B63AE"/>
    <w:rsid w:val="004C72C3"/>
    <w:rsid w:val="004D0BF7"/>
    <w:rsid w:val="004D2355"/>
    <w:rsid w:val="004D24B1"/>
    <w:rsid w:val="004D76F1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2F90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337EE"/>
    <w:rsid w:val="00543F3C"/>
    <w:rsid w:val="00553732"/>
    <w:rsid w:val="00553E26"/>
    <w:rsid w:val="00554BAA"/>
    <w:rsid w:val="005700DA"/>
    <w:rsid w:val="005701B2"/>
    <w:rsid w:val="0057084A"/>
    <w:rsid w:val="00573B18"/>
    <w:rsid w:val="005764E6"/>
    <w:rsid w:val="0058010D"/>
    <w:rsid w:val="00581262"/>
    <w:rsid w:val="00583F90"/>
    <w:rsid w:val="00590A69"/>
    <w:rsid w:val="005A14BE"/>
    <w:rsid w:val="005A16E6"/>
    <w:rsid w:val="005A37B5"/>
    <w:rsid w:val="005A5434"/>
    <w:rsid w:val="005A77E4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600E28"/>
    <w:rsid w:val="006043C7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0C94"/>
    <w:rsid w:val="00652CBB"/>
    <w:rsid w:val="0065320E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B70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444E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5ABE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211A"/>
    <w:rsid w:val="00812E7A"/>
    <w:rsid w:val="0081473C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26711"/>
    <w:rsid w:val="00926D1B"/>
    <w:rsid w:val="0093198B"/>
    <w:rsid w:val="00936753"/>
    <w:rsid w:val="00942D1D"/>
    <w:rsid w:val="009436D8"/>
    <w:rsid w:val="00950256"/>
    <w:rsid w:val="0095304F"/>
    <w:rsid w:val="0095554A"/>
    <w:rsid w:val="00956B54"/>
    <w:rsid w:val="00970512"/>
    <w:rsid w:val="00970593"/>
    <w:rsid w:val="009720B9"/>
    <w:rsid w:val="00977CAC"/>
    <w:rsid w:val="009801D6"/>
    <w:rsid w:val="00980629"/>
    <w:rsid w:val="00991418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B8B"/>
    <w:rsid w:val="009F5DF0"/>
    <w:rsid w:val="00A05248"/>
    <w:rsid w:val="00A101D7"/>
    <w:rsid w:val="00A1043E"/>
    <w:rsid w:val="00A1053F"/>
    <w:rsid w:val="00A11B25"/>
    <w:rsid w:val="00A14082"/>
    <w:rsid w:val="00A305BA"/>
    <w:rsid w:val="00A324D1"/>
    <w:rsid w:val="00A34B09"/>
    <w:rsid w:val="00A555E8"/>
    <w:rsid w:val="00A57EC8"/>
    <w:rsid w:val="00A61157"/>
    <w:rsid w:val="00A64548"/>
    <w:rsid w:val="00A64C42"/>
    <w:rsid w:val="00A64DC4"/>
    <w:rsid w:val="00A66768"/>
    <w:rsid w:val="00A71E4F"/>
    <w:rsid w:val="00A739A4"/>
    <w:rsid w:val="00A830B9"/>
    <w:rsid w:val="00A8322E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C37FD"/>
    <w:rsid w:val="00AD47DF"/>
    <w:rsid w:val="00AD711F"/>
    <w:rsid w:val="00AD7651"/>
    <w:rsid w:val="00AE097D"/>
    <w:rsid w:val="00AE679F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4868"/>
    <w:rsid w:val="00B151D3"/>
    <w:rsid w:val="00B15C2A"/>
    <w:rsid w:val="00B25295"/>
    <w:rsid w:val="00B305D0"/>
    <w:rsid w:val="00B31730"/>
    <w:rsid w:val="00B35A89"/>
    <w:rsid w:val="00B373ED"/>
    <w:rsid w:val="00B37649"/>
    <w:rsid w:val="00B4544B"/>
    <w:rsid w:val="00B476C2"/>
    <w:rsid w:val="00B5496B"/>
    <w:rsid w:val="00B6287F"/>
    <w:rsid w:val="00B70C96"/>
    <w:rsid w:val="00B76FCA"/>
    <w:rsid w:val="00B8098C"/>
    <w:rsid w:val="00B9484E"/>
    <w:rsid w:val="00B974B4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D75FF"/>
    <w:rsid w:val="00BE19D1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46E89"/>
    <w:rsid w:val="00C511F3"/>
    <w:rsid w:val="00C53846"/>
    <w:rsid w:val="00C5405B"/>
    <w:rsid w:val="00C62AA3"/>
    <w:rsid w:val="00C64364"/>
    <w:rsid w:val="00C66987"/>
    <w:rsid w:val="00C673F1"/>
    <w:rsid w:val="00C700CE"/>
    <w:rsid w:val="00C70B9A"/>
    <w:rsid w:val="00C71BB3"/>
    <w:rsid w:val="00C72955"/>
    <w:rsid w:val="00C74EB4"/>
    <w:rsid w:val="00C80CB8"/>
    <w:rsid w:val="00C816AE"/>
    <w:rsid w:val="00C837BE"/>
    <w:rsid w:val="00C84FE7"/>
    <w:rsid w:val="00C94E9D"/>
    <w:rsid w:val="00C9626F"/>
    <w:rsid w:val="00CA2F5C"/>
    <w:rsid w:val="00CA4184"/>
    <w:rsid w:val="00CA6564"/>
    <w:rsid w:val="00CA7B5E"/>
    <w:rsid w:val="00CB2E36"/>
    <w:rsid w:val="00CB452A"/>
    <w:rsid w:val="00CC7978"/>
    <w:rsid w:val="00CD1328"/>
    <w:rsid w:val="00CE2A2B"/>
    <w:rsid w:val="00CE4521"/>
    <w:rsid w:val="00CE6907"/>
    <w:rsid w:val="00CF033B"/>
    <w:rsid w:val="00CF288A"/>
    <w:rsid w:val="00CF7736"/>
    <w:rsid w:val="00D06D48"/>
    <w:rsid w:val="00D10E2E"/>
    <w:rsid w:val="00D10F28"/>
    <w:rsid w:val="00D11E7A"/>
    <w:rsid w:val="00D12DBE"/>
    <w:rsid w:val="00D12F75"/>
    <w:rsid w:val="00D13178"/>
    <w:rsid w:val="00D14174"/>
    <w:rsid w:val="00D144F4"/>
    <w:rsid w:val="00D16EF4"/>
    <w:rsid w:val="00D2261F"/>
    <w:rsid w:val="00D23A81"/>
    <w:rsid w:val="00D24099"/>
    <w:rsid w:val="00D2581E"/>
    <w:rsid w:val="00D26E22"/>
    <w:rsid w:val="00D349B4"/>
    <w:rsid w:val="00D40A33"/>
    <w:rsid w:val="00D462C2"/>
    <w:rsid w:val="00D567A4"/>
    <w:rsid w:val="00D64220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613"/>
    <w:rsid w:val="00DA79E2"/>
    <w:rsid w:val="00DB4A8A"/>
    <w:rsid w:val="00DB57E7"/>
    <w:rsid w:val="00DB5D1C"/>
    <w:rsid w:val="00DC245A"/>
    <w:rsid w:val="00DC4F26"/>
    <w:rsid w:val="00DC5AA6"/>
    <w:rsid w:val="00DC736A"/>
    <w:rsid w:val="00DC7EE2"/>
    <w:rsid w:val="00DC7F24"/>
    <w:rsid w:val="00DD0966"/>
    <w:rsid w:val="00DD26E3"/>
    <w:rsid w:val="00DD2D1A"/>
    <w:rsid w:val="00DD7324"/>
    <w:rsid w:val="00DE69CB"/>
    <w:rsid w:val="00DE717C"/>
    <w:rsid w:val="00DF3B5E"/>
    <w:rsid w:val="00DF3F58"/>
    <w:rsid w:val="00E02E9B"/>
    <w:rsid w:val="00E1034D"/>
    <w:rsid w:val="00E13487"/>
    <w:rsid w:val="00E20EDE"/>
    <w:rsid w:val="00E23820"/>
    <w:rsid w:val="00E2411C"/>
    <w:rsid w:val="00E253DA"/>
    <w:rsid w:val="00E27C23"/>
    <w:rsid w:val="00E3129E"/>
    <w:rsid w:val="00E315A3"/>
    <w:rsid w:val="00E33200"/>
    <w:rsid w:val="00E35BD6"/>
    <w:rsid w:val="00E36411"/>
    <w:rsid w:val="00E3686A"/>
    <w:rsid w:val="00E414AE"/>
    <w:rsid w:val="00E43772"/>
    <w:rsid w:val="00E467EA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6DA"/>
    <w:rsid w:val="00E838BA"/>
    <w:rsid w:val="00E83C5D"/>
    <w:rsid w:val="00E85109"/>
    <w:rsid w:val="00E87C85"/>
    <w:rsid w:val="00E9223C"/>
    <w:rsid w:val="00EA0F24"/>
    <w:rsid w:val="00EA4975"/>
    <w:rsid w:val="00EA6467"/>
    <w:rsid w:val="00EC1C5A"/>
    <w:rsid w:val="00EC2442"/>
    <w:rsid w:val="00EC6661"/>
    <w:rsid w:val="00ED0FEE"/>
    <w:rsid w:val="00ED125A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43221"/>
    <w:rsid w:val="00F50BF0"/>
    <w:rsid w:val="00F510AB"/>
    <w:rsid w:val="00F5219F"/>
    <w:rsid w:val="00F524E5"/>
    <w:rsid w:val="00F55CFF"/>
    <w:rsid w:val="00F644FB"/>
    <w:rsid w:val="00F66177"/>
    <w:rsid w:val="00F677E5"/>
    <w:rsid w:val="00F71D1D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4A28"/>
    <w:rsid w:val="00FE0B73"/>
    <w:rsid w:val="00FE18AC"/>
    <w:rsid w:val="00FE1DB2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6B7285-5476-4E6E-B8BC-30C238DF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DB4"/>
    <w:pPr>
      <w:keepNext/>
      <w:outlineLvl w:val="1"/>
    </w:pPr>
    <w:rPr>
      <w:rFonts w:ascii="Elephant" w:hAnsi="Elephant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99"/>
    <w:pPr>
      <w:ind w:left="720"/>
      <w:contextualSpacing/>
    </w:pPr>
  </w:style>
  <w:style w:type="paragraph" w:customStyle="1" w:styleId="Default">
    <w:name w:val="Default"/>
    <w:rsid w:val="00E83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8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54DB4"/>
    <w:rPr>
      <w:rFonts w:ascii="Elephant" w:hAnsi="Elephant"/>
      <w:b/>
      <w:bCs/>
      <w:sz w:val="40"/>
    </w:rPr>
  </w:style>
  <w:style w:type="character" w:styleId="FollowedHyperlink">
    <w:name w:val="FollowedHyperlink"/>
    <w:basedOn w:val="DefaultParagraphFont"/>
    <w:rsid w:val="00581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org/dat.aspx" TargetMode="External"/><Relationship Id="rId13" Type="http://schemas.openxmlformats.org/officeDocument/2006/relationships/hyperlink" Target="http://www.examkrack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.edu/PreProAdvising" TargetMode="External"/><Relationship Id="rId12" Type="http://schemas.openxmlformats.org/officeDocument/2006/relationships/hyperlink" Target="http://www.revi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roAdv@uc.edu" TargetMode="External"/><Relationship Id="rId11" Type="http://schemas.openxmlformats.org/officeDocument/2006/relationships/hyperlink" Target="http://www.kaplan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c.edu/aess/lac/resour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.org/da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Center Public Relations</dc:creator>
  <cp:lastModifiedBy>Joiner, Veronica (walkervf)</cp:lastModifiedBy>
  <cp:revision>3</cp:revision>
  <dcterms:created xsi:type="dcterms:W3CDTF">2017-10-25T15:13:00Z</dcterms:created>
  <dcterms:modified xsi:type="dcterms:W3CDTF">2017-12-01T14:47:00Z</dcterms:modified>
</cp:coreProperties>
</file>