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D51F8" w14:textId="77777777" w:rsidR="003C0F09" w:rsidRPr="003C0F09" w:rsidRDefault="003C0F09" w:rsidP="003C0F09">
      <w:pPr>
        <w:rPr>
          <w:rFonts w:ascii="Times New Roman" w:hAnsi="Times New Roman"/>
          <w:b/>
          <w:sz w:val="28"/>
          <w:u w:val="single"/>
        </w:rPr>
      </w:pPr>
      <w:r w:rsidRPr="003C0F09">
        <w:rPr>
          <w:rFonts w:ascii="Times New Roman" w:hAnsi="Times New Roman"/>
          <w:b/>
          <w:sz w:val="28"/>
          <w:u w:val="single"/>
        </w:rPr>
        <w:t>Basic Information</w:t>
      </w:r>
    </w:p>
    <w:p w14:paraId="229E3DC2" w14:textId="264C5DB5" w:rsidR="003C0F09" w:rsidRP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Full Name</w:t>
      </w:r>
      <w:r w:rsidR="006C2DEC">
        <w:rPr>
          <w:rFonts w:ascii="Times New Roman" w:hAnsi="Times New Roman" w:cs="Times New Roman"/>
          <w:sz w:val="24"/>
        </w:rPr>
        <w:t>: Aidan Guessford</w:t>
      </w:r>
      <w:r w:rsidRPr="003C0F09">
        <w:rPr>
          <w:rFonts w:ascii="Times New Roman" w:hAnsi="Times New Roman" w:cs="Times New Roman"/>
          <w:sz w:val="24"/>
        </w:rPr>
        <w:tab/>
      </w:r>
    </w:p>
    <w:p w14:paraId="2BB40AD4" w14:textId="55416F54" w:rsidR="003C0F09" w:rsidRP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 xml:space="preserve">Title of </w:t>
      </w:r>
      <w:r w:rsidR="002D47A6">
        <w:rPr>
          <w:rFonts w:ascii="Times New Roman" w:hAnsi="Times New Roman" w:cs="Times New Roman"/>
          <w:sz w:val="24"/>
        </w:rPr>
        <w:t>Experience</w:t>
      </w:r>
      <w:r w:rsidRPr="003C0F09">
        <w:rPr>
          <w:rFonts w:ascii="Times New Roman" w:hAnsi="Times New Roman" w:cs="Times New Roman"/>
          <w:sz w:val="24"/>
        </w:rPr>
        <w:t>:</w:t>
      </w:r>
      <w:r w:rsidR="006C2DEC">
        <w:rPr>
          <w:rFonts w:ascii="Times New Roman" w:hAnsi="Times New Roman" w:cs="Times New Roman"/>
          <w:sz w:val="24"/>
        </w:rPr>
        <w:t xml:space="preserve"> GE Professional Development and Service Committees</w:t>
      </w:r>
    </w:p>
    <w:p w14:paraId="35103F35" w14:textId="1B1EEBC9" w:rsidR="003C0F09" w:rsidRPr="003C0F09" w:rsidRDefault="005C0D98" w:rsidP="003C0F09">
      <w:pPr>
        <w:pStyle w:val="NoSpacing"/>
        <w:rPr>
          <w:rFonts w:ascii="Times New Roman" w:hAnsi="Times New Roman" w:cs="Times New Roman"/>
          <w:sz w:val="24"/>
        </w:rPr>
      </w:pPr>
      <w:r w:rsidRPr="00B54C70">
        <w:rPr>
          <w:rFonts w:ascii="Times New Roman" w:hAnsi="Times New Roman" w:cs="Times New Roman"/>
          <w:sz w:val="24"/>
        </w:rPr>
        <w:t xml:space="preserve">Focus Area: </w:t>
      </w:r>
      <w:r w:rsidR="00D61EE1" w:rsidRPr="00B54C70">
        <w:rPr>
          <w:rFonts w:ascii="Times New Roman" w:hAnsi="Times New Roman" w:cs="Times New Roman"/>
          <w:sz w:val="24"/>
        </w:rPr>
        <w:t>Impact</w:t>
      </w:r>
      <w:r w:rsidR="006C2DEC" w:rsidRPr="003C0F09">
        <w:rPr>
          <w:rFonts w:ascii="Times New Roman" w:hAnsi="Times New Roman" w:cs="Times New Roman"/>
          <w:sz w:val="24"/>
        </w:rPr>
        <w:t xml:space="preserve"> </w:t>
      </w:r>
    </w:p>
    <w:p w14:paraId="4B55A613" w14:textId="6DDF33F4" w:rsidR="003C0F09" w:rsidRP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Expected Start Date:</w:t>
      </w:r>
      <w:r w:rsidR="006C2DEC">
        <w:rPr>
          <w:rFonts w:ascii="Times New Roman" w:hAnsi="Times New Roman" w:cs="Times New Roman"/>
          <w:sz w:val="24"/>
        </w:rPr>
        <w:t xml:space="preserve"> 2/27/2023</w:t>
      </w:r>
    </w:p>
    <w:p w14:paraId="2FD10E3B" w14:textId="012F1A32" w:rsid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Expected End Date:</w:t>
      </w:r>
      <w:r w:rsidR="006C2DEC">
        <w:rPr>
          <w:rFonts w:ascii="Times New Roman" w:hAnsi="Times New Roman" w:cs="Times New Roman"/>
          <w:sz w:val="24"/>
        </w:rPr>
        <w:t xml:space="preserve"> 5/19/2023</w:t>
      </w:r>
    </w:p>
    <w:p w14:paraId="021BB36C" w14:textId="77777777" w:rsidR="002D47A6" w:rsidRPr="00C04916" w:rsidRDefault="002D47A6" w:rsidP="003C0F09">
      <w:pPr>
        <w:pStyle w:val="NoSpacing"/>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10790"/>
      </w:tblGrid>
      <w:tr w:rsidR="002D47A6" w:rsidRPr="00063A4F" w14:paraId="2E74623D" w14:textId="77777777" w:rsidTr="002D47A6">
        <w:tc>
          <w:tcPr>
            <w:tcW w:w="10790" w:type="dxa"/>
          </w:tcPr>
          <w:p w14:paraId="7BBEDC5F" w14:textId="77777777" w:rsidR="002D47A6" w:rsidRPr="00063A4F" w:rsidRDefault="002D47A6" w:rsidP="003C0F09">
            <w:pPr>
              <w:pStyle w:val="NoSpacing"/>
              <w:rPr>
                <w:b/>
                <w:sz w:val="24"/>
                <w:szCs w:val="22"/>
                <w:u w:val="single"/>
              </w:rPr>
            </w:pPr>
            <w:r w:rsidRPr="00063A4F">
              <w:rPr>
                <w:b/>
                <w:sz w:val="24"/>
                <w:szCs w:val="22"/>
                <w:u w:val="single"/>
              </w:rPr>
              <w:t>Personal Connection</w:t>
            </w:r>
          </w:p>
          <w:p w14:paraId="641913CF" w14:textId="77777777" w:rsidR="002D47A6" w:rsidRPr="00063A4F" w:rsidRDefault="002D47A6" w:rsidP="003C0F09">
            <w:pPr>
              <w:pStyle w:val="NoSpacing"/>
              <w:rPr>
                <w:b/>
                <w:sz w:val="22"/>
                <w:szCs w:val="22"/>
              </w:rPr>
            </w:pPr>
            <w:r w:rsidRPr="00063A4F">
              <w:rPr>
                <w:b/>
                <w:sz w:val="22"/>
                <w:szCs w:val="22"/>
              </w:rPr>
              <w:t>Section must include:</w:t>
            </w:r>
          </w:p>
          <w:p w14:paraId="3119E150" w14:textId="77777777" w:rsidR="002D47A6" w:rsidRPr="00063A4F" w:rsidRDefault="00063A4F" w:rsidP="002D47A6">
            <w:pPr>
              <w:pStyle w:val="NoSpacing"/>
              <w:numPr>
                <w:ilvl w:val="0"/>
                <w:numId w:val="12"/>
              </w:numPr>
              <w:rPr>
                <w:sz w:val="22"/>
                <w:szCs w:val="22"/>
              </w:rPr>
            </w:pPr>
            <w:r w:rsidRPr="00063A4F">
              <w:rPr>
                <w:sz w:val="22"/>
                <w:szCs w:val="22"/>
              </w:rPr>
              <w:t>Explanation of why this experience matters to you</w:t>
            </w:r>
          </w:p>
          <w:p w14:paraId="48E5903B" w14:textId="39C8D61A" w:rsidR="00063A4F" w:rsidRPr="00063A4F" w:rsidRDefault="00063A4F" w:rsidP="002D47A6">
            <w:pPr>
              <w:pStyle w:val="NoSpacing"/>
              <w:numPr>
                <w:ilvl w:val="0"/>
                <w:numId w:val="12"/>
              </w:numPr>
              <w:rPr>
                <w:sz w:val="22"/>
                <w:szCs w:val="22"/>
              </w:rPr>
            </w:pPr>
            <w:r w:rsidRPr="00063A4F">
              <w:rPr>
                <w:sz w:val="22"/>
                <w:szCs w:val="22"/>
              </w:rPr>
              <w:t xml:space="preserve">Explanation of how this experience will help you progress toward becoming a </w:t>
            </w:r>
            <w:hyperlink r:id="rId5" w:history="1">
              <w:r w:rsidRPr="00E36F8F">
                <w:rPr>
                  <w:rStyle w:val="Hyperlink"/>
                  <w:sz w:val="22"/>
                  <w:szCs w:val="22"/>
                </w:rPr>
                <w:t>global citizen scholar</w:t>
              </w:r>
            </w:hyperlink>
          </w:p>
          <w:p w14:paraId="29DAFCEE" w14:textId="77777777" w:rsidR="00063A4F" w:rsidRPr="00F42C7C" w:rsidRDefault="00063A4F" w:rsidP="00063A4F">
            <w:pPr>
              <w:pStyle w:val="NoSpacing"/>
              <w:rPr>
                <w:iCs/>
                <w:sz w:val="22"/>
                <w:szCs w:val="22"/>
              </w:rPr>
            </w:pPr>
          </w:p>
          <w:p w14:paraId="7D4BA4F3" w14:textId="113FC7D7" w:rsidR="006C2DEC" w:rsidRPr="00F42C7C" w:rsidRDefault="006C2DEC" w:rsidP="006C2DEC">
            <w:pPr>
              <w:pStyle w:val="NoSpacing"/>
              <w:rPr>
                <w:iCs/>
                <w:sz w:val="22"/>
                <w:szCs w:val="22"/>
              </w:rPr>
            </w:pPr>
            <w:r w:rsidRPr="00F42C7C">
              <w:rPr>
                <w:iCs/>
                <w:sz w:val="22"/>
                <w:szCs w:val="22"/>
              </w:rPr>
              <w:t>As a</w:t>
            </w:r>
            <w:r w:rsidR="005D7944" w:rsidRPr="00F42C7C">
              <w:rPr>
                <w:iCs/>
                <w:sz w:val="22"/>
                <w:szCs w:val="22"/>
              </w:rPr>
              <w:t xml:space="preserve"> financial management program (FMP) </w:t>
            </w:r>
            <w:r w:rsidRPr="00F42C7C">
              <w:rPr>
                <w:iCs/>
                <w:sz w:val="22"/>
                <w:szCs w:val="22"/>
              </w:rPr>
              <w:t xml:space="preserve">co-op at GE Aerospace this semester, I have a unique opportunity to take a break from my education, freeing up some of my spare time to pursue new endeavors outside of class. </w:t>
            </w:r>
            <w:r w:rsidR="002C0FD4" w:rsidRPr="00F42C7C">
              <w:rPr>
                <w:iCs/>
                <w:sz w:val="22"/>
                <w:szCs w:val="22"/>
              </w:rPr>
              <w:t xml:space="preserve">I decided to take up two different roles outside of my work at GE and these included the Professional Development and Community Service pillars. These pillars, or clubs, allow interns and full-time employees the opportunity to develop as professionals and leaders in the community, while networking and getting to know others in different roles at the company along the way. </w:t>
            </w:r>
            <w:r w:rsidRPr="00F42C7C">
              <w:rPr>
                <w:iCs/>
                <w:sz w:val="22"/>
                <w:szCs w:val="22"/>
              </w:rPr>
              <w:t>This experience matters to me because it provides me with an opportunity to apply the skills and knowledge I have gained as a co-op to a real-world problem, and to make a positive impact on my community. By participating in</w:t>
            </w:r>
            <w:r w:rsidR="002C0FD4" w:rsidRPr="00F42C7C">
              <w:rPr>
                <w:iCs/>
                <w:sz w:val="22"/>
                <w:szCs w:val="22"/>
              </w:rPr>
              <w:t xml:space="preserve"> these </w:t>
            </w:r>
            <w:r w:rsidRPr="00F42C7C">
              <w:rPr>
                <w:iCs/>
                <w:sz w:val="22"/>
                <w:szCs w:val="22"/>
              </w:rPr>
              <w:t>pillars, I have developed a strong commitment to continuous learning and community service, and I believe that this experience will help me take this commitment to the next level.</w:t>
            </w:r>
          </w:p>
          <w:p w14:paraId="5A040AFE" w14:textId="77777777" w:rsidR="006C2DEC" w:rsidRPr="00F42C7C" w:rsidRDefault="006C2DEC" w:rsidP="006C2DEC">
            <w:pPr>
              <w:pStyle w:val="NoSpacing"/>
              <w:rPr>
                <w:iCs/>
                <w:sz w:val="22"/>
                <w:szCs w:val="22"/>
              </w:rPr>
            </w:pPr>
          </w:p>
          <w:p w14:paraId="682690E8" w14:textId="4506BD2E" w:rsidR="006C2DEC" w:rsidRPr="00F42C7C" w:rsidRDefault="006C2DEC" w:rsidP="006C2DEC">
            <w:pPr>
              <w:pStyle w:val="NoSpacing"/>
              <w:rPr>
                <w:iCs/>
                <w:sz w:val="22"/>
                <w:szCs w:val="22"/>
              </w:rPr>
            </w:pPr>
            <w:r w:rsidRPr="00F42C7C">
              <w:rPr>
                <w:iCs/>
                <w:sz w:val="22"/>
                <w:szCs w:val="22"/>
              </w:rPr>
              <w:t>Furthermore, as a global citizen scholar, I aim to be an informed and responsible member of the global community who is committed to making a positive impact on the world. This experience will help me achieve this goal by providing me with opportunities to collaborate with people from diverse backgrounds, cultures, and perspectives.</w:t>
            </w:r>
          </w:p>
          <w:p w14:paraId="2A91FDEF" w14:textId="77777777" w:rsidR="006C2DEC" w:rsidRPr="00F42C7C" w:rsidRDefault="006C2DEC" w:rsidP="006C2DEC">
            <w:pPr>
              <w:pStyle w:val="NoSpacing"/>
              <w:rPr>
                <w:iCs/>
                <w:sz w:val="22"/>
                <w:szCs w:val="22"/>
              </w:rPr>
            </w:pPr>
          </w:p>
          <w:p w14:paraId="5125F39A" w14:textId="3DC771A5" w:rsidR="00063A4F" w:rsidRPr="00F42C7C" w:rsidRDefault="006C2DEC" w:rsidP="006C2DEC">
            <w:pPr>
              <w:pStyle w:val="NoSpacing"/>
              <w:rPr>
                <w:iCs/>
                <w:sz w:val="22"/>
                <w:szCs w:val="22"/>
              </w:rPr>
            </w:pPr>
            <w:r w:rsidRPr="00F42C7C">
              <w:rPr>
                <w:iCs/>
                <w:sz w:val="22"/>
                <w:szCs w:val="22"/>
              </w:rPr>
              <w:t>Ultimately, this experience will help me to grow both personally and professionally, and will provide me with a unique and valuable perspective that will serve me well as I progress toward becoming a global citizen scholar.</w:t>
            </w:r>
          </w:p>
          <w:p w14:paraId="37FF3D2D" w14:textId="77777777" w:rsidR="00063A4F" w:rsidRPr="00063A4F" w:rsidRDefault="00063A4F" w:rsidP="00063A4F">
            <w:pPr>
              <w:pStyle w:val="NoSpacing"/>
              <w:rPr>
                <w:sz w:val="22"/>
                <w:szCs w:val="22"/>
              </w:rPr>
            </w:pPr>
          </w:p>
          <w:p w14:paraId="44F2B772" w14:textId="32629C66" w:rsidR="00063A4F" w:rsidRPr="00C04916" w:rsidRDefault="00063A4F" w:rsidP="002F29BE">
            <w:pPr>
              <w:pStyle w:val="NoSpacing"/>
              <w:rPr>
                <w:sz w:val="8"/>
                <w:szCs w:val="8"/>
              </w:rPr>
            </w:pPr>
            <w:r w:rsidRPr="00063A4F">
              <w:rPr>
                <w:sz w:val="22"/>
                <w:szCs w:val="22"/>
                <w:highlight w:val="lightGray"/>
              </w:rPr>
              <w:t>Advisor Revisions/Feedback</w:t>
            </w:r>
            <w:r w:rsidR="006E67F9">
              <w:rPr>
                <w:sz w:val="22"/>
                <w:szCs w:val="22"/>
              </w:rPr>
              <w:t xml:space="preserve"> </w:t>
            </w:r>
          </w:p>
        </w:tc>
      </w:tr>
    </w:tbl>
    <w:p w14:paraId="41E97F20"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1F3BFE8" w14:textId="77777777" w:rsidTr="003C0F09">
        <w:tc>
          <w:tcPr>
            <w:tcW w:w="10790" w:type="dxa"/>
          </w:tcPr>
          <w:p w14:paraId="35BEB49C" w14:textId="0B4D4482" w:rsidR="003C0F09" w:rsidRPr="00063A4F" w:rsidRDefault="00E36F8F" w:rsidP="003C0F09">
            <w:pPr>
              <w:rPr>
                <w:b/>
                <w:sz w:val="24"/>
                <w:szCs w:val="22"/>
                <w:u w:val="single"/>
              </w:rPr>
            </w:pPr>
            <w:r w:rsidRPr="00E6060F">
              <w:rPr>
                <w:b/>
                <w:sz w:val="24"/>
                <w:szCs w:val="22"/>
                <w:u w:val="single"/>
              </w:rPr>
              <w:t>Abstract</w:t>
            </w:r>
            <w:r w:rsidR="008A777A">
              <w:rPr>
                <w:b/>
                <w:sz w:val="24"/>
                <w:szCs w:val="22"/>
                <w:u w:val="single"/>
              </w:rPr>
              <w:t xml:space="preserve"> </w:t>
            </w:r>
          </w:p>
          <w:p w14:paraId="7023912C" w14:textId="77777777" w:rsidR="003C0F09" w:rsidRPr="00063A4F" w:rsidRDefault="003C0F09" w:rsidP="003C0F09">
            <w:pPr>
              <w:rPr>
                <w:b/>
                <w:sz w:val="22"/>
                <w:szCs w:val="22"/>
              </w:rPr>
            </w:pPr>
            <w:r w:rsidRPr="00063A4F">
              <w:rPr>
                <w:b/>
                <w:sz w:val="22"/>
                <w:szCs w:val="22"/>
              </w:rPr>
              <w:t>Section must include:</w:t>
            </w:r>
          </w:p>
          <w:p w14:paraId="1F853049" w14:textId="061373C0" w:rsidR="003C0F09" w:rsidRPr="00063A4F" w:rsidRDefault="00F7138D" w:rsidP="003C0F09">
            <w:pPr>
              <w:pStyle w:val="ListParagraph"/>
              <w:numPr>
                <w:ilvl w:val="0"/>
                <w:numId w:val="3"/>
              </w:numPr>
              <w:rPr>
                <w:rFonts w:ascii="Times New Roman" w:hAnsi="Times New Roman"/>
                <w:b/>
                <w:sz w:val="22"/>
                <w:szCs w:val="22"/>
              </w:rPr>
            </w:pPr>
            <w:r>
              <w:rPr>
                <w:rFonts w:ascii="Times New Roman" w:hAnsi="Times New Roman"/>
                <w:sz w:val="22"/>
                <w:szCs w:val="22"/>
              </w:rPr>
              <w:t>D</w:t>
            </w:r>
            <w:r w:rsidR="003C0F09" w:rsidRPr="00063A4F">
              <w:rPr>
                <w:rFonts w:ascii="Times New Roman" w:hAnsi="Times New Roman"/>
                <w:sz w:val="22"/>
                <w:szCs w:val="22"/>
              </w:rPr>
              <w:t>escription of the experience</w:t>
            </w:r>
            <w:r w:rsidR="002D47A6" w:rsidRPr="00063A4F">
              <w:rPr>
                <w:rFonts w:ascii="Times New Roman" w:hAnsi="Times New Roman"/>
                <w:sz w:val="22"/>
                <w:szCs w:val="22"/>
              </w:rPr>
              <w:t xml:space="preserve"> and </w:t>
            </w:r>
            <w:r>
              <w:rPr>
                <w:rFonts w:ascii="Times New Roman" w:hAnsi="Times New Roman"/>
                <w:sz w:val="22"/>
                <w:szCs w:val="22"/>
              </w:rPr>
              <w:t>breakdown</w:t>
            </w:r>
            <w:r w:rsidR="002D47A6" w:rsidRPr="00063A4F">
              <w:rPr>
                <w:rFonts w:ascii="Times New Roman" w:hAnsi="Times New Roman"/>
                <w:sz w:val="22"/>
                <w:szCs w:val="22"/>
              </w:rPr>
              <w:t xml:space="preserve"> of how you will reach the 75+ hour</w:t>
            </w:r>
            <w:r w:rsidR="00E36F8F">
              <w:rPr>
                <w:rFonts w:ascii="Times New Roman" w:hAnsi="Times New Roman"/>
                <w:sz w:val="22"/>
                <w:szCs w:val="22"/>
              </w:rPr>
              <w:t>s</w:t>
            </w:r>
            <w:r w:rsidR="002D47A6" w:rsidRPr="00063A4F">
              <w:rPr>
                <w:rFonts w:ascii="Times New Roman" w:hAnsi="Times New Roman"/>
                <w:sz w:val="22"/>
                <w:szCs w:val="22"/>
              </w:rPr>
              <w:t xml:space="preserve"> requirement</w:t>
            </w:r>
          </w:p>
          <w:p w14:paraId="539A1831" w14:textId="77777777" w:rsidR="003C0F09" w:rsidRPr="00063A4F" w:rsidRDefault="00475B0A" w:rsidP="003C0F09">
            <w:pPr>
              <w:pStyle w:val="ListParagraph"/>
              <w:numPr>
                <w:ilvl w:val="0"/>
                <w:numId w:val="3"/>
              </w:numPr>
              <w:rPr>
                <w:rFonts w:ascii="Times New Roman" w:hAnsi="Times New Roman"/>
                <w:b/>
                <w:sz w:val="22"/>
                <w:szCs w:val="22"/>
                <w:u w:val="single"/>
              </w:rPr>
            </w:pPr>
            <w:r>
              <w:rPr>
                <w:rFonts w:ascii="Times New Roman" w:hAnsi="Times New Roman"/>
                <w:sz w:val="22"/>
                <w:szCs w:val="22"/>
              </w:rPr>
              <w:t xml:space="preserve">Description of </w:t>
            </w:r>
            <w:r w:rsidR="003C0F09" w:rsidRPr="00063A4F">
              <w:rPr>
                <w:rFonts w:ascii="Times New Roman" w:hAnsi="Times New Roman"/>
                <w:sz w:val="22"/>
                <w:szCs w:val="22"/>
              </w:rPr>
              <w:t>risks (if any) inherent in this experience and safety precautions you will take</w:t>
            </w:r>
          </w:p>
          <w:p w14:paraId="599EE811" w14:textId="77777777" w:rsidR="002D47A6" w:rsidRPr="00063A4F" w:rsidRDefault="002D47A6" w:rsidP="002D47A6">
            <w:pPr>
              <w:pStyle w:val="ListParagraph"/>
              <w:numPr>
                <w:ilvl w:val="0"/>
                <w:numId w:val="3"/>
              </w:numPr>
              <w:rPr>
                <w:rFonts w:ascii="Times New Roman" w:hAnsi="Times New Roman"/>
                <w:b/>
                <w:sz w:val="22"/>
                <w:szCs w:val="22"/>
              </w:rPr>
            </w:pPr>
            <w:r w:rsidRPr="00063A4F">
              <w:rPr>
                <w:rFonts w:ascii="Times New Roman" w:hAnsi="Times New Roman"/>
                <w:sz w:val="22"/>
                <w:szCs w:val="22"/>
              </w:rPr>
              <w:t>Itinerary, including locations and dates, for any travel experience</w:t>
            </w:r>
          </w:p>
          <w:p w14:paraId="4039ACF7" w14:textId="77777777" w:rsidR="003C0F09" w:rsidRPr="00C04916" w:rsidRDefault="003C0F09" w:rsidP="003C0F09">
            <w:pPr>
              <w:rPr>
                <w:b/>
                <w:sz w:val="18"/>
                <w:szCs w:val="18"/>
                <w:u w:val="single"/>
              </w:rPr>
            </w:pPr>
          </w:p>
          <w:p w14:paraId="31CA4F03" w14:textId="77777777" w:rsidR="002C0FD4" w:rsidRPr="00F42C7C" w:rsidRDefault="002C0FD4" w:rsidP="002C0FD4">
            <w:pPr>
              <w:rPr>
                <w:iCs/>
                <w:sz w:val="22"/>
                <w:szCs w:val="22"/>
              </w:rPr>
            </w:pPr>
            <w:r w:rsidRPr="00F42C7C">
              <w:rPr>
                <w:iCs/>
                <w:sz w:val="22"/>
                <w:szCs w:val="22"/>
              </w:rPr>
              <w:t>The self-designed honors experience I am proposing involves participating in both community service events and professional development activities offered by GE Aerospace.</w:t>
            </w:r>
          </w:p>
          <w:p w14:paraId="3945FDD5" w14:textId="77777777" w:rsidR="002C0FD4" w:rsidRPr="00F42C7C" w:rsidRDefault="002C0FD4" w:rsidP="002C0FD4">
            <w:pPr>
              <w:rPr>
                <w:iCs/>
                <w:sz w:val="22"/>
                <w:szCs w:val="22"/>
              </w:rPr>
            </w:pPr>
          </w:p>
          <w:p w14:paraId="4D27A2C1" w14:textId="28BC97A1" w:rsidR="002C0FD4" w:rsidRPr="00F42C7C" w:rsidRDefault="002C0FD4" w:rsidP="002C0FD4">
            <w:pPr>
              <w:rPr>
                <w:iCs/>
                <w:sz w:val="22"/>
                <w:szCs w:val="22"/>
              </w:rPr>
            </w:pPr>
            <w:r w:rsidRPr="00F42C7C">
              <w:rPr>
                <w:iCs/>
                <w:sz w:val="22"/>
                <w:szCs w:val="22"/>
              </w:rPr>
              <w:t>For community service, I plan to participate in a minimum of 5 events, each lasting several hours, for a total of around 20</w:t>
            </w:r>
            <w:r w:rsidR="005D7944" w:rsidRPr="00F42C7C">
              <w:rPr>
                <w:iCs/>
                <w:sz w:val="22"/>
                <w:szCs w:val="22"/>
              </w:rPr>
              <w:t>-25</w:t>
            </w:r>
            <w:r w:rsidRPr="00F42C7C">
              <w:rPr>
                <w:iCs/>
                <w:sz w:val="22"/>
                <w:szCs w:val="22"/>
              </w:rPr>
              <w:t xml:space="preserve"> hours of service.</w:t>
            </w:r>
          </w:p>
          <w:p w14:paraId="049B9FCE" w14:textId="77777777" w:rsidR="002C0FD4" w:rsidRPr="00F42C7C" w:rsidRDefault="002C0FD4" w:rsidP="002C0FD4">
            <w:pPr>
              <w:rPr>
                <w:iCs/>
                <w:sz w:val="22"/>
                <w:szCs w:val="22"/>
              </w:rPr>
            </w:pPr>
          </w:p>
          <w:p w14:paraId="614E6592" w14:textId="4A299B42" w:rsidR="002C0FD4" w:rsidRPr="00F42C7C" w:rsidRDefault="002C0FD4" w:rsidP="002C0FD4">
            <w:pPr>
              <w:rPr>
                <w:iCs/>
                <w:sz w:val="22"/>
                <w:szCs w:val="22"/>
              </w:rPr>
            </w:pPr>
            <w:r w:rsidRPr="00F42C7C">
              <w:rPr>
                <w:iCs/>
                <w:sz w:val="22"/>
                <w:szCs w:val="22"/>
              </w:rPr>
              <w:t xml:space="preserve">For professional development, I plan to attend at least 10 meetings or networking/learning events, each lasting approximately 2 hours, for a total of around 30 hours. These events will cover a range of topics that will help me grow and develop </w:t>
            </w:r>
            <w:r w:rsidR="005D7944" w:rsidRPr="00F42C7C">
              <w:rPr>
                <w:iCs/>
                <w:sz w:val="22"/>
                <w:szCs w:val="22"/>
              </w:rPr>
              <w:t xml:space="preserve">as a </w:t>
            </w:r>
            <w:r w:rsidRPr="00F42C7C">
              <w:rPr>
                <w:iCs/>
                <w:sz w:val="22"/>
                <w:szCs w:val="22"/>
              </w:rPr>
              <w:t>professiona</w:t>
            </w:r>
            <w:r w:rsidR="005D7944" w:rsidRPr="00F42C7C">
              <w:rPr>
                <w:iCs/>
                <w:sz w:val="22"/>
                <w:szCs w:val="22"/>
              </w:rPr>
              <w:t>l (within or outside of the aerospace industry!)</w:t>
            </w:r>
            <w:r w:rsidRPr="00F42C7C">
              <w:rPr>
                <w:iCs/>
                <w:sz w:val="22"/>
                <w:szCs w:val="22"/>
              </w:rPr>
              <w:t>.</w:t>
            </w:r>
          </w:p>
          <w:p w14:paraId="39361BA7" w14:textId="6BCFA5FD" w:rsidR="002F29BE" w:rsidRPr="00F42C7C" w:rsidRDefault="002F29BE" w:rsidP="002C0FD4">
            <w:pPr>
              <w:rPr>
                <w:iCs/>
                <w:sz w:val="22"/>
                <w:szCs w:val="22"/>
              </w:rPr>
            </w:pPr>
          </w:p>
          <w:p w14:paraId="181FD053" w14:textId="0730DF85" w:rsidR="002F29BE" w:rsidRPr="00F42C7C" w:rsidRDefault="002F29BE" w:rsidP="002C0FD4">
            <w:pPr>
              <w:rPr>
                <w:iCs/>
                <w:sz w:val="22"/>
                <w:szCs w:val="22"/>
              </w:rPr>
            </w:pPr>
            <w:r w:rsidRPr="00F42C7C">
              <w:rPr>
                <w:iCs/>
                <w:sz w:val="22"/>
                <w:szCs w:val="22"/>
              </w:rPr>
              <w:t>I will set aside 10 hours to network with the stakeholders and contacts I meet at these events. I will plan on inviting each out to lunch as a chance to learn about their story and where they got to where they are today.</w:t>
            </w:r>
          </w:p>
          <w:p w14:paraId="78FBA850" w14:textId="6974EB56" w:rsidR="002F29BE" w:rsidRPr="00F42C7C" w:rsidRDefault="002F29BE" w:rsidP="002C0FD4">
            <w:pPr>
              <w:rPr>
                <w:iCs/>
                <w:sz w:val="22"/>
                <w:szCs w:val="22"/>
              </w:rPr>
            </w:pPr>
          </w:p>
          <w:p w14:paraId="45754032" w14:textId="7CCD5A08" w:rsidR="002F29BE" w:rsidRPr="00F42C7C" w:rsidRDefault="002F29BE" w:rsidP="002C0FD4">
            <w:pPr>
              <w:rPr>
                <w:iCs/>
                <w:sz w:val="22"/>
                <w:szCs w:val="22"/>
              </w:rPr>
            </w:pPr>
            <w:r w:rsidRPr="00F42C7C">
              <w:rPr>
                <w:iCs/>
                <w:sz w:val="22"/>
                <w:szCs w:val="22"/>
              </w:rPr>
              <w:t>The final 15 hours will be put aside to read the book, Success Is in Your Sphere: Leverage the Power of Relationships to Achieve Your Business Goals, by Zvi Band. This book is centered around making connections and setting up valuable routines for success in your personal and professional lives.</w:t>
            </w:r>
          </w:p>
          <w:p w14:paraId="179B73AC" w14:textId="77777777" w:rsidR="002C0FD4" w:rsidRPr="00F42C7C" w:rsidRDefault="002C0FD4" w:rsidP="002C0FD4">
            <w:pPr>
              <w:rPr>
                <w:iCs/>
                <w:sz w:val="22"/>
                <w:szCs w:val="22"/>
              </w:rPr>
            </w:pPr>
          </w:p>
          <w:p w14:paraId="41B15AF6" w14:textId="61E9CADB" w:rsidR="002C0FD4" w:rsidRPr="00F42C7C" w:rsidRDefault="002C0FD4" w:rsidP="002C0FD4">
            <w:pPr>
              <w:rPr>
                <w:iCs/>
                <w:sz w:val="22"/>
                <w:szCs w:val="22"/>
              </w:rPr>
            </w:pPr>
            <w:r w:rsidRPr="00F42C7C">
              <w:rPr>
                <w:iCs/>
                <w:sz w:val="22"/>
                <w:szCs w:val="22"/>
              </w:rPr>
              <w:lastRenderedPageBreak/>
              <w:t xml:space="preserve">I will also allocate time for reflection, </w:t>
            </w:r>
            <w:r w:rsidR="005D7944" w:rsidRPr="00F42C7C">
              <w:rPr>
                <w:iCs/>
                <w:sz w:val="22"/>
                <w:szCs w:val="22"/>
              </w:rPr>
              <w:t>analysis,</w:t>
            </w:r>
            <w:r w:rsidRPr="00F42C7C">
              <w:rPr>
                <w:iCs/>
                <w:sz w:val="22"/>
                <w:szCs w:val="22"/>
              </w:rPr>
              <w:t xml:space="preserve"> and integration of the experiences I have gained through the community service and professional development activities. This will involve presenting my experiences to others</w:t>
            </w:r>
            <w:r w:rsidR="005D7944" w:rsidRPr="00F42C7C">
              <w:rPr>
                <w:iCs/>
                <w:sz w:val="22"/>
                <w:szCs w:val="22"/>
              </w:rPr>
              <w:t xml:space="preserve"> within my program at GE</w:t>
            </w:r>
            <w:r w:rsidRPr="00F42C7C">
              <w:rPr>
                <w:iCs/>
                <w:sz w:val="22"/>
                <w:szCs w:val="22"/>
              </w:rPr>
              <w:t xml:space="preserve"> in order to share what I have learned and how it has impacted my personal and professional development.</w:t>
            </w:r>
          </w:p>
          <w:p w14:paraId="4BFB622A" w14:textId="77777777" w:rsidR="002C0FD4" w:rsidRPr="00F42C7C" w:rsidRDefault="002C0FD4" w:rsidP="002C0FD4">
            <w:pPr>
              <w:rPr>
                <w:iCs/>
                <w:sz w:val="22"/>
                <w:szCs w:val="22"/>
              </w:rPr>
            </w:pPr>
          </w:p>
          <w:p w14:paraId="7FAD62EF" w14:textId="05F1B416" w:rsidR="003C0F09" w:rsidRPr="00F42C7C" w:rsidRDefault="002C0FD4" w:rsidP="002C0FD4">
            <w:pPr>
              <w:rPr>
                <w:iCs/>
                <w:sz w:val="22"/>
                <w:szCs w:val="22"/>
              </w:rPr>
            </w:pPr>
            <w:r w:rsidRPr="00F42C7C">
              <w:rPr>
                <w:iCs/>
                <w:sz w:val="22"/>
                <w:szCs w:val="22"/>
              </w:rPr>
              <w:t>Altogether, this self-designed honors experience is expected to fulfill the minimum requirement of 75 hours for the honors program.</w:t>
            </w:r>
          </w:p>
          <w:p w14:paraId="39B9578C" w14:textId="77777777" w:rsidR="003C0F09" w:rsidRPr="00063A4F" w:rsidRDefault="003C0F09" w:rsidP="003C0F09">
            <w:pPr>
              <w:rPr>
                <w:i/>
                <w:color w:val="AEAAAA" w:themeColor="background2" w:themeShade="BF"/>
                <w:sz w:val="22"/>
                <w:szCs w:val="22"/>
              </w:rPr>
            </w:pPr>
          </w:p>
          <w:p w14:paraId="0A2614AC" w14:textId="49007A5A" w:rsidR="003C0F09" w:rsidRPr="00C04916" w:rsidRDefault="003C0F09" w:rsidP="002F29BE">
            <w:pPr>
              <w:rPr>
                <w:sz w:val="8"/>
                <w:szCs w:val="8"/>
              </w:rPr>
            </w:pPr>
            <w:r w:rsidRPr="00063A4F">
              <w:rPr>
                <w:sz w:val="22"/>
                <w:szCs w:val="22"/>
                <w:highlight w:val="lightGray"/>
              </w:rPr>
              <w:t>Advisor Revisions/Feedback:</w:t>
            </w:r>
          </w:p>
        </w:tc>
      </w:tr>
    </w:tbl>
    <w:p w14:paraId="2F1614AE"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20A1E450" w14:textId="77777777" w:rsidTr="003C0F09">
        <w:tc>
          <w:tcPr>
            <w:tcW w:w="10790" w:type="dxa"/>
          </w:tcPr>
          <w:p w14:paraId="7D24122D" w14:textId="714346E5" w:rsidR="003C0F09" w:rsidRPr="00B54C70" w:rsidRDefault="00AF3556" w:rsidP="003C0F09">
            <w:pPr>
              <w:rPr>
                <w:b/>
                <w:sz w:val="24"/>
                <w:szCs w:val="22"/>
                <w:u w:val="single"/>
              </w:rPr>
            </w:pPr>
            <w:r w:rsidRPr="00B54C70">
              <w:rPr>
                <w:b/>
                <w:sz w:val="24"/>
                <w:szCs w:val="22"/>
                <w:u w:val="single"/>
              </w:rPr>
              <w:t xml:space="preserve">Experience </w:t>
            </w:r>
            <w:r w:rsidR="00C77071" w:rsidRPr="00B54C70">
              <w:rPr>
                <w:b/>
                <w:sz w:val="24"/>
                <w:szCs w:val="22"/>
                <w:u w:val="single"/>
              </w:rPr>
              <w:t>Mentor:</w:t>
            </w:r>
          </w:p>
          <w:p w14:paraId="6BDA46AD" w14:textId="77777777" w:rsidR="003C0F09" w:rsidRPr="00B54C70" w:rsidRDefault="003C0F09" w:rsidP="003C0F09">
            <w:pPr>
              <w:rPr>
                <w:b/>
                <w:sz w:val="22"/>
                <w:szCs w:val="22"/>
              </w:rPr>
            </w:pPr>
            <w:r w:rsidRPr="00B54C70">
              <w:rPr>
                <w:b/>
                <w:sz w:val="22"/>
                <w:szCs w:val="22"/>
              </w:rPr>
              <w:t>Section must include:</w:t>
            </w:r>
          </w:p>
          <w:p w14:paraId="2FD63E47" w14:textId="725CA36C" w:rsidR="003C0F09" w:rsidRPr="00B54C70" w:rsidRDefault="003C0F09" w:rsidP="003C0F09">
            <w:pPr>
              <w:pStyle w:val="ListParagraph"/>
              <w:numPr>
                <w:ilvl w:val="0"/>
                <w:numId w:val="4"/>
              </w:numPr>
              <w:contextualSpacing/>
              <w:rPr>
                <w:rFonts w:ascii="Times New Roman" w:hAnsi="Times New Roman"/>
                <w:sz w:val="22"/>
                <w:szCs w:val="22"/>
              </w:rPr>
            </w:pPr>
            <w:r w:rsidRPr="00B54C70">
              <w:rPr>
                <w:rFonts w:ascii="Times New Roman" w:hAnsi="Times New Roman"/>
                <w:sz w:val="22"/>
                <w:szCs w:val="22"/>
              </w:rPr>
              <w:t xml:space="preserve">Experience </w:t>
            </w:r>
            <w:r w:rsidR="00C77071" w:rsidRPr="00B54C70">
              <w:rPr>
                <w:rFonts w:ascii="Times New Roman" w:hAnsi="Times New Roman"/>
                <w:sz w:val="22"/>
                <w:szCs w:val="22"/>
              </w:rPr>
              <w:t>mentor</w:t>
            </w:r>
            <w:r w:rsidRPr="00B54C70">
              <w:rPr>
                <w:rFonts w:ascii="Times New Roman" w:hAnsi="Times New Roman"/>
                <w:sz w:val="22"/>
                <w:szCs w:val="22"/>
              </w:rPr>
              <w:t xml:space="preserve"> name and contact information</w:t>
            </w:r>
          </w:p>
          <w:p w14:paraId="49200521" w14:textId="5670C5A1" w:rsidR="003C0F09" w:rsidRPr="00B54C70" w:rsidRDefault="003C0F09" w:rsidP="003C0F09">
            <w:pPr>
              <w:pStyle w:val="ListParagraph"/>
              <w:numPr>
                <w:ilvl w:val="0"/>
                <w:numId w:val="4"/>
              </w:numPr>
              <w:contextualSpacing/>
              <w:rPr>
                <w:rFonts w:ascii="Times New Roman" w:hAnsi="Times New Roman"/>
                <w:sz w:val="22"/>
                <w:szCs w:val="22"/>
              </w:rPr>
            </w:pPr>
            <w:r w:rsidRPr="00B54C70">
              <w:rPr>
                <w:rFonts w:ascii="Times New Roman" w:hAnsi="Times New Roman"/>
                <w:sz w:val="22"/>
                <w:szCs w:val="22"/>
              </w:rPr>
              <w:t xml:space="preserve">Description of why </w:t>
            </w:r>
            <w:r w:rsidR="00C77071" w:rsidRPr="00B54C70">
              <w:rPr>
                <w:rFonts w:ascii="Times New Roman" w:hAnsi="Times New Roman"/>
                <w:sz w:val="22"/>
                <w:szCs w:val="22"/>
              </w:rPr>
              <w:t>mentor</w:t>
            </w:r>
            <w:r w:rsidRPr="00B54C70">
              <w:rPr>
                <w:rFonts w:ascii="Times New Roman" w:hAnsi="Times New Roman"/>
                <w:sz w:val="22"/>
                <w:szCs w:val="22"/>
              </w:rPr>
              <w:t xml:space="preserve"> was selected</w:t>
            </w:r>
          </w:p>
          <w:p w14:paraId="6C71ACEF" w14:textId="22DB8481" w:rsidR="003C0F09" w:rsidRPr="00B54C70" w:rsidRDefault="003C0F09" w:rsidP="003C0F09">
            <w:pPr>
              <w:pStyle w:val="ListParagraph"/>
              <w:numPr>
                <w:ilvl w:val="0"/>
                <w:numId w:val="4"/>
              </w:numPr>
              <w:contextualSpacing/>
              <w:rPr>
                <w:rFonts w:ascii="Times New Roman" w:hAnsi="Times New Roman"/>
                <w:sz w:val="22"/>
                <w:szCs w:val="22"/>
              </w:rPr>
            </w:pPr>
            <w:r w:rsidRPr="00B54C70">
              <w:rPr>
                <w:rFonts w:ascii="Times New Roman" w:hAnsi="Times New Roman"/>
                <w:sz w:val="22"/>
                <w:szCs w:val="22"/>
              </w:rPr>
              <w:t xml:space="preserve">Specific plans to engage with </w:t>
            </w:r>
            <w:r w:rsidR="00C77071" w:rsidRPr="00B54C70">
              <w:rPr>
                <w:rFonts w:ascii="Times New Roman" w:hAnsi="Times New Roman"/>
                <w:sz w:val="22"/>
                <w:szCs w:val="22"/>
              </w:rPr>
              <w:t>mentor</w:t>
            </w:r>
          </w:p>
          <w:p w14:paraId="600446E1" w14:textId="77777777" w:rsidR="003C0F09" w:rsidRPr="00B54C70" w:rsidRDefault="003C0F09" w:rsidP="003C0F09">
            <w:pPr>
              <w:contextualSpacing/>
              <w:rPr>
                <w:sz w:val="22"/>
                <w:szCs w:val="22"/>
              </w:rPr>
            </w:pPr>
          </w:p>
          <w:p w14:paraId="1F2021E6" w14:textId="7DCFE0CD" w:rsidR="003C0F09" w:rsidRPr="00063A4F" w:rsidRDefault="003C0F09" w:rsidP="003C0F09">
            <w:pPr>
              <w:rPr>
                <w:i/>
                <w:sz w:val="22"/>
                <w:szCs w:val="22"/>
              </w:rPr>
            </w:pPr>
            <w:r w:rsidRPr="00B54C70">
              <w:rPr>
                <w:i/>
                <w:sz w:val="22"/>
                <w:szCs w:val="22"/>
              </w:rPr>
              <w:t xml:space="preserve">Note: </w:t>
            </w:r>
            <w:r w:rsidR="00AF3556" w:rsidRPr="00B54C70">
              <w:rPr>
                <w:i/>
                <w:sz w:val="22"/>
                <w:szCs w:val="22"/>
              </w:rPr>
              <w:t xml:space="preserve">Experience </w:t>
            </w:r>
            <w:r w:rsidR="00C77071" w:rsidRPr="00B54C70">
              <w:rPr>
                <w:i/>
                <w:sz w:val="22"/>
                <w:szCs w:val="22"/>
              </w:rPr>
              <w:t>Mentor</w:t>
            </w:r>
            <w:r w:rsidRPr="00B54C70">
              <w:rPr>
                <w:i/>
                <w:sz w:val="22"/>
                <w:szCs w:val="22"/>
              </w:rPr>
              <w:t>(s) should have knowledge</w:t>
            </w:r>
            <w:r w:rsidR="005811C1" w:rsidRPr="00B54C70">
              <w:rPr>
                <w:i/>
                <w:sz w:val="22"/>
                <w:szCs w:val="22"/>
              </w:rPr>
              <w:t>/</w:t>
            </w:r>
            <w:r w:rsidRPr="00B54C70">
              <w:rPr>
                <w:i/>
                <w:sz w:val="22"/>
                <w:szCs w:val="22"/>
              </w:rPr>
              <w:t>expertise in an area related to the experience</w:t>
            </w:r>
            <w:r w:rsidR="002D47A6" w:rsidRPr="00B54C70">
              <w:rPr>
                <w:i/>
                <w:sz w:val="22"/>
                <w:szCs w:val="22"/>
              </w:rPr>
              <w:t xml:space="preserve"> and be abl</w:t>
            </w:r>
            <w:r w:rsidR="00475B0A" w:rsidRPr="00B54C70">
              <w:rPr>
                <w:i/>
                <w:sz w:val="22"/>
                <w:szCs w:val="22"/>
              </w:rPr>
              <w:t>e to help you craft your experience</w:t>
            </w:r>
            <w:r w:rsidR="002D47A6" w:rsidRPr="00B54C70">
              <w:rPr>
                <w:i/>
                <w:sz w:val="22"/>
                <w:szCs w:val="22"/>
              </w:rPr>
              <w:t xml:space="preserve"> goals</w:t>
            </w:r>
            <w:r w:rsidRPr="00B54C70">
              <w:rPr>
                <w:i/>
                <w:sz w:val="22"/>
                <w:szCs w:val="22"/>
              </w:rPr>
              <w:t xml:space="preserve">. Honors advisors, undergraduate students, and family members cannot be </w:t>
            </w:r>
            <w:r w:rsidR="00C77071" w:rsidRPr="00B54C70">
              <w:rPr>
                <w:i/>
                <w:sz w:val="22"/>
                <w:szCs w:val="22"/>
              </w:rPr>
              <w:t>mentors</w:t>
            </w:r>
            <w:r w:rsidRPr="00B54C70">
              <w:rPr>
                <w:i/>
                <w:sz w:val="22"/>
                <w:szCs w:val="22"/>
              </w:rPr>
              <w:t>.</w:t>
            </w:r>
          </w:p>
          <w:p w14:paraId="2EC12735" w14:textId="77777777" w:rsidR="003C0F09" w:rsidRPr="00063A4F" w:rsidRDefault="003C0F09" w:rsidP="003C0F09">
            <w:pPr>
              <w:rPr>
                <w:i/>
                <w:sz w:val="22"/>
                <w:szCs w:val="22"/>
              </w:rPr>
            </w:pPr>
          </w:p>
          <w:p w14:paraId="4309EE00" w14:textId="1779D995" w:rsidR="003C0F09" w:rsidRPr="00F42C7C" w:rsidRDefault="005D7944" w:rsidP="003C0F09">
            <w:pPr>
              <w:rPr>
                <w:iCs/>
                <w:sz w:val="22"/>
                <w:szCs w:val="22"/>
              </w:rPr>
            </w:pPr>
            <w:r w:rsidRPr="00F42C7C">
              <w:rPr>
                <w:iCs/>
                <w:sz w:val="22"/>
                <w:szCs w:val="22"/>
              </w:rPr>
              <w:t>D</w:t>
            </w:r>
            <w:r w:rsidR="00E6060F" w:rsidRPr="00F42C7C">
              <w:rPr>
                <w:iCs/>
                <w:sz w:val="22"/>
                <w:szCs w:val="22"/>
              </w:rPr>
              <w:t>. K.</w:t>
            </w:r>
            <w:r w:rsidRPr="00F42C7C">
              <w:rPr>
                <w:iCs/>
                <w:sz w:val="22"/>
                <w:szCs w:val="22"/>
              </w:rPr>
              <w:t xml:space="preserve">, a full time FMP (financial management program member), </w:t>
            </w:r>
            <w:r w:rsidR="00F02749">
              <w:rPr>
                <w:iCs/>
                <w:sz w:val="22"/>
                <w:szCs w:val="22"/>
              </w:rPr>
              <w:t xml:space="preserve">is </w:t>
            </w:r>
            <w:r w:rsidRPr="00F42C7C">
              <w:rPr>
                <w:iCs/>
                <w:sz w:val="22"/>
                <w:szCs w:val="22"/>
              </w:rPr>
              <w:t xml:space="preserve">my experience mentor for this semester. As my current full-time mentor at GE, he is well positioned for meeting with me on regular, bi-weekly intervals which we have previously established. Along with this, we have a good rapport, and I am comfortable sharing with him my experiences in these pillar activities and asking his advice on how to get the most out of these opportunities. His personal contact info is </w:t>
            </w:r>
            <w:r w:rsidR="00E6060F" w:rsidRPr="00F42C7C">
              <w:rPr>
                <w:iCs/>
                <w:sz w:val="22"/>
                <w:szCs w:val="22"/>
              </w:rPr>
              <w:t>XXX-XXX-XXXX</w:t>
            </w:r>
            <w:r w:rsidRPr="00F42C7C">
              <w:rPr>
                <w:iCs/>
                <w:sz w:val="22"/>
                <w:szCs w:val="22"/>
              </w:rPr>
              <w:t>.</w:t>
            </w:r>
          </w:p>
          <w:p w14:paraId="6EFC565B" w14:textId="77777777" w:rsidR="003C0F09" w:rsidRPr="00063A4F" w:rsidRDefault="003C0F09" w:rsidP="003C0F09">
            <w:pPr>
              <w:rPr>
                <w:i/>
                <w:color w:val="AEAAAA" w:themeColor="background2" w:themeShade="BF"/>
                <w:sz w:val="22"/>
                <w:szCs w:val="22"/>
              </w:rPr>
            </w:pPr>
          </w:p>
          <w:p w14:paraId="04C9C077" w14:textId="239EDA2E" w:rsidR="000138DA" w:rsidRPr="000138DA" w:rsidRDefault="003C0F09" w:rsidP="003C0F09">
            <w:pPr>
              <w:rPr>
                <w:color w:val="4472C4" w:themeColor="accent5"/>
                <w:sz w:val="22"/>
                <w:szCs w:val="22"/>
              </w:rPr>
            </w:pPr>
            <w:r w:rsidRPr="00063A4F">
              <w:rPr>
                <w:sz w:val="22"/>
                <w:szCs w:val="22"/>
                <w:highlight w:val="lightGray"/>
              </w:rPr>
              <w:t>Advisor Revisions/Feedback:</w:t>
            </w:r>
          </w:p>
          <w:p w14:paraId="7F37F43E" w14:textId="77777777" w:rsidR="003C0F09" w:rsidRPr="00C04916" w:rsidRDefault="003C0F09" w:rsidP="003C0F09">
            <w:pPr>
              <w:pStyle w:val="NoSpacing"/>
              <w:rPr>
                <w:sz w:val="8"/>
                <w:szCs w:val="8"/>
              </w:rPr>
            </w:pPr>
          </w:p>
        </w:tc>
      </w:tr>
    </w:tbl>
    <w:p w14:paraId="7DC09937"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6CEADFC" w14:textId="77777777" w:rsidTr="003C0F09">
        <w:tc>
          <w:tcPr>
            <w:tcW w:w="10790" w:type="dxa"/>
          </w:tcPr>
          <w:p w14:paraId="60C2D01C" w14:textId="09A6B680" w:rsidR="003C0F09" w:rsidRPr="00B54C70" w:rsidRDefault="002D47A6" w:rsidP="003C0F09">
            <w:pPr>
              <w:rPr>
                <w:b/>
                <w:sz w:val="24"/>
                <w:szCs w:val="22"/>
                <w:u w:val="single"/>
              </w:rPr>
            </w:pPr>
            <w:r w:rsidRPr="00B54C70">
              <w:rPr>
                <w:b/>
                <w:sz w:val="24"/>
                <w:szCs w:val="22"/>
                <w:u w:val="single"/>
              </w:rPr>
              <w:t xml:space="preserve">Goals Related to </w:t>
            </w:r>
            <w:r w:rsidR="000769AE" w:rsidRPr="00B54C70">
              <w:rPr>
                <w:b/>
                <w:sz w:val="24"/>
                <w:szCs w:val="22"/>
                <w:u w:val="single"/>
              </w:rPr>
              <w:t>Focus Area</w:t>
            </w:r>
            <w:r w:rsidR="009424F0" w:rsidRPr="00B54C70">
              <w:rPr>
                <w:b/>
                <w:sz w:val="24"/>
                <w:szCs w:val="22"/>
                <w:u w:val="single"/>
              </w:rPr>
              <w:t>:</w:t>
            </w:r>
          </w:p>
          <w:p w14:paraId="2CB6A933" w14:textId="3F5529F8" w:rsidR="003C0F09" w:rsidRPr="00B54C70" w:rsidRDefault="003C0F09" w:rsidP="003C0F09">
            <w:pPr>
              <w:rPr>
                <w:b/>
                <w:sz w:val="22"/>
                <w:szCs w:val="22"/>
              </w:rPr>
            </w:pPr>
            <w:r w:rsidRPr="00B54C70">
              <w:rPr>
                <w:b/>
                <w:sz w:val="22"/>
                <w:szCs w:val="22"/>
              </w:rPr>
              <w:t>Section must include</w:t>
            </w:r>
            <w:r w:rsidR="000769AE" w:rsidRPr="00B54C70">
              <w:rPr>
                <w:b/>
                <w:sz w:val="22"/>
                <w:szCs w:val="22"/>
              </w:rPr>
              <w:t xml:space="preserve"> </w:t>
            </w:r>
            <w:r w:rsidR="00B642CA" w:rsidRPr="00B54C70">
              <w:rPr>
                <w:b/>
                <w:sz w:val="22"/>
                <w:szCs w:val="22"/>
              </w:rPr>
              <w:t>four (</w:t>
            </w:r>
            <w:r w:rsidR="000769AE" w:rsidRPr="00B54C70">
              <w:rPr>
                <w:b/>
                <w:sz w:val="22"/>
                <w:szCs w:val="22"/>
              </w:rPr>
              <w:t>4</w:t>
            </w:r>
            <w:r w:rsidR="00B642CA" w:rsidRPr="00B54C70">
              <w:rPr>
                <w:b/>
                <w:sz w:val="22"/>
                <w:szCs w:val="22"/>
              </w:rPr>
              <w:t>)</w:t>
            </w:r>
            <w:r w:rsidR="000769AE" w:rsidRPr="00B54C70">
              <w:rPr>
                <w:b/>
                <w:sz w:val="22"/>
                <w:szCs w:val="22"/>
              </w:rPr>
              <w:t xml:space="preserve"> goals</w:t>
            </w:r>
            <w:r w:rsidRPr="00B54C70">
              <w:rPr>
                <w:b/>
                <w:sz w:val="22"/>
                <w:szCs w:val="22"/>
              </w:rPr>
              <w:t>:</w:t>
            </w:r>
          </w:p>
          <w:p w14:paraId="7685D9FF" w14:textId="1E4A5DAA" w:rsidR="003C0F09" w:rsidRPr="00B54C70" w:rsidRDefault="00DB246E" w:rsidP="009020A3">
            <w:pPr>
              <w:pStyle w:val="ListParagraph"/>
              <w:numPr>
                <w:ilvl w:val="0"/>
                <w:numId w:val="10"/>
              </w:numPr>
              <w:rPr>
                <w:rFonts w:ascii="Times New Roman" w:hAnsi="Times New Roman"/>
                <w:sz w:val="22"/>
                <w:szCs w:val="22"/>
              </w:rPr>
            </w:pPr>
            <w:r w:rsidRPr="00B54C70">
              <w:rPr>
                <w:rFonts w:ascii="Times New Roman" w:hAnsi="Times New Roman"/>
                <w:sz w:val="22"/>
                <w:szCs w:val="22"/>
              </w:rPr>
              <w:t xml:space="preserve">Experience Goals: </w:t>
            </w:r>
            <w:r w:rsidR="00B642CA" w:rsidRPr="00B54C70">
              <w:rPr>
                <w:rFonts w:ascii="Times New Roman" w:hAnsi="Times New Roman"/>
                <w:sz w:val="22"/>
                <w:szCs w:val="22"/>
              </w:rPr>
              <w:t>t</w:t>
            </w:r>
            <w:r w:rsidR="002D47A6" w:rsidRPr="00B54C70">
              <w:rPr>
                <w:rFonts w:ascii="Times New Roman" w:hAnsi="Times New Roman"/>
                <w:sz w:val="22"/>
                <w:szCs w:val="22"/>
              </w:rPr>
              <w:t>wo</w:t>
            </w:r>
            <w:r w:rsidR="00B642CA" w:rsidRPr="00B54C70">
              <w:rPr>
                <w:rFonts w:ascii="Times New Roman" w:hAnsi="Times New Roman"/>
                <w:sz w:val="22"/>
                <w:szCs w:val="22"/>
              </w:rPr>
              <w:t xml:space="preserve"> (2)</w:t>
            </w:r>
            <w:r w:rsidR="002D47A6" w:rsidRPr="00B54C70">
              <w:rPr>
                <w:rFonts w:ascii="Times New Roman" w:hAnsi="Times New Roman"/>
                <w:sz w:val="22"/>
                <w:szCs w:val="22"/>
              </w:rPr>
              <w:t xml:space="preserve"> specific goals</w:t>
            </w:r>
            <w:r w:rsidR="00AE5C67" w:rsidRPr="00B54C70">
              <w:rPr>
                <w:rFonts w:ascii="Times New Roman" w:hAnsi="Times New Roman"/>
                <w:sz w:val="22"/>
                <w:szCs w:val="22"/>
              </w:rPr>
              <w:t xml:space="preserve"> related to chosen </w:t>
            </w:r>
            <w:r w:rsidR="000769AE" w:rsidRPr="00B54C70">
              <w:rPr>
                <w:rFonts w:ascii="Times New Roman" w:hAnsi="Times New Roman"/>
                <w:sz w:val="22"/>
                <w:szCs w:val="22"/>
              </w:rPr>
              <w:t>focus area</w:t>
            </w:r>
            <w:r w:rsidRPr="00B54C70">
              <w:rPr>
                <w:rFonts w:ascii="Times New Roman" w:hAnsi="Times New Roman"/>
                <w:sz w:val="22"/>
                <w:szCs w:val="22"/>
              </w:rPr>
              <w:t>(s)</w:t>
            </w:r>
            <w:r w:rsidR="009424F0" w:rsidRPr="00B54C70">
              <w:rPr>
                <w:rFonts w:ascii="Times New Roman" w:hAnsi="Times New Roman"/>
                <w:sz w:val="22"/>
                <w:szCs w:val="22"/>
              </w:rPr>
              <w:t xml:space="preserve"> </w:t>
            </w:r>
            <w:r w:rsidR="00AE5C67" w:rsidRPr="00B54C70">
              <w:rPr>
                <w:rFonts w:ascii="Times New Roman" w:hAnsi="Times New Roman"/>
                <w:sz w:val="22"/>
                <w:szCs w:val="22"/>
              </w:rPr>
              <w:t>outlining the intended results/outcomes/achievements</w:t>
            </w:r>
            <w:r w:rsidR="002D47A6" w:rsidRPr="00B54C70">
              <w:rPr>
                <w:rFonts w:ascii="Times New Roman" w:hAnsi="Times New Roman"/>
                <w:sz w:val="22"/>
                <w:szCs w:val="22"/>
              </w:rPr>
              <w:t xml:space="preserve"> </w:t>
            </w:r>
          </w:p>
          <w:p w14:paraId="08090EFD" w14:textId="0898F9BF" w:rsidR="002D47A6" w:rsidRPr="00B54C70" w:rsidRDefault="00DB246E" w:rsidP="009020A3">
            <w:pPr>
              <w:pStyle w:val="ListParagraph"/>
              <w:numPr>
                <w:ilvl w:val="0"/>
                <w:numId w:val="10"/>
              </w:numPr>
              <w:rPr>
                <w:rFonts w:ascii="Times New Roman" w:hAnsi="Times New Roman"/>
                <w:sz w:val="22"/>
                <w:szCs w:val="22"/>
              </w:rPr>
            </w:pPr>
            <w:r w:rsidRPr="00B54C70">
              <w:rPr>
                <w:rFonts w:ascii="Times New Roman" w:hAnsi="Times New Roman"/>
                <w:sz w:val="22"/>
                <w:szCs w:val="22"/>
              </w:rPr>
              <w:t xml:space="preserve">Personal Goals: </w:t>
            </w:r>
            <w:r w:rsidR="00B642CA" w:rsidRPr="00B54C70">
              <w:rPr>
                <w:rFonts w:ascii="Times New Roman" w:hAnsi="Times New Roman"/>
                <w:sz w:val="22"/>
                <w:szCs w:val="22"/>
              </w:rPr>
              <w:t>t</w:t>
            </w:r>
            <w:r w:rsidR="002D47A6" w:rsidRPr="00B54C70">
              <w:rPr>
                <w:rFonts w:ascii="Times New Roman" w:hAnsi="Times New Roman"/>
                <w:sz w:val="22"/>
                <w:szCs w:val="22"/>
              </w:rPr>
              <w:t>wo</w:t>
            </w:r>
            <w:r w:rsidR="00B642CA" w:rsidRPr="00B54C70">
              <w:rPr>
                <w:rFonts w:ascii="Times New Roman" w:hAnsi="Times New Roman"/>
                <w:sz w:val="22"/>
                <w:szCs w:val="22"/>
              </w:rPr>
              <w:t xml:space="preserve"> (2)</w:t>
            </w:r>
            <w:r w:rsidR="002D47A6" w:rsidRPr="00B54C70">
              <w:rPr>
                <w:rFonts w:ascii="Times New Roman" w:hAnsi="Times New Roman"/>
                <w:sz w:val="22"/>
                <w:szCs w:val="22"/>
              </w:rPr>
              <w:t xml:space="preserve"> specific goals </w:t>
            </w:r>
            <w:r w:rsidR="00AE5C67" w:rsidRPr="00B54C70">
              <w:rPr>
                <w:rFonts w:ascii="Times New Roman" w:hAnsi="Times New Roman"/>
                <w:sz w:val="22"/>
                <w:szCs w:val="22"/>
              </w:rPr>
              <w:t>related to chosen</w:t>
            </w:r>
            <w:r w:rsidR="000769AE" w:rsidRPr="00B54C70">
              <w:rPr>
                <w:rFonts w:ascii="Times New Roman" w:hAnsi="Times New Roman"/>
                <w:sz w:val="22"/>
                <w:szCs w:val="22"/>
              </w:rPr>
              <w:t xml:space="preserve"> focus area</w:t>
            </w:r>
            <w:r w:rsidRPr="00B54C70">
              <w:rPr>
                <w:rFonts w:ascii="Times New Roman" w:hAnsi="Times New Roman"/>
                <w:sz w:val="22"/>
                <w:szCs w:val="22"/>
              </w:rPr>
              <w:t>(s)</w:t>
            </w:r>
            <w:r w:rsidR="009424F0" w:rsidRPr="00B54C70">
              <w:rPr>
                <w:rFonts w:ascii="Times New Roman" w:hAnsi="Times New Roman"/>
                <w:sz w:val="22"/>
                <w:szCs w:val="22"/>
              </w:rPr>
              <w:t xml:space="preserve"> </w:t>
            </w:r>
            <w:r w:rsidR="00AE5C67" w:rsidRPr="00B54C70">
              <w:rPr>
                <w:rFonts w:ascii="Times New Roman" w:hAnsi="Times New Roman"/>
                <w:sz w:val="22"/>
                <w:szCs w:val="22"/>
              </w:rPr>
              <w:t xml:space="preserve">outlining how you hope to grow as a result of this experience </w:t>
            </w:r>
          </w:p>
          <w:p w14:paraId="5604A670" w14:textId="20ED0D72" w:rsidR="00253AD4" w:rsidRPr="00B54C70" w:rsidRDefault="005F046B" w:rsidP="003C0F09">
            <w:pPr>
              <w:pStyle w:val="ListParagraph"/>
              <w:numPr>
                <w:ilvl w:val="0"/>
                <w:numId w:val="10"/>
              </w:numPr>
              <w:rPr>
                <w:rFonts w:ascii="Times New Roman" w:hAnsi="Times New Roman"/>
                <w:sz w:val="22"/>
                <w:szCs w:val="22"/>
              </w:rPr>
            </w:pPr>
            <w:r w:rsidRPr="00B54C70">
              <w:rPr>
                <w:rFonts w:ascii="Times New Roman" w:hAnsi="Times New Roman"/>
                <w:sz w:val="22"/>
                <w:szCs w:val="22"/>
              </w:rPr>
              <w:t>List the activities that will help you progress towards your goals</w:t>
            </w:r>
            <w:r w:rsidR="00DB246E" w:rsidRPr="00B54C70">
              <w:rPr>
                <w:rFonts w:ascii="Times New Roman" w:hAnsi="Times New Roman"/>
                <w:sz w:val="22"/>
                <w:szCs w:val="22"/>
              </w:rPr>
              <w:t xml:space="preserve"> and how each relates to your experience</w:t>
            </w:r>
          </w:p>
          <w:p w14:paraId="307DD62D" w14:textId="77777777" w:rsidR="00253AD4" w:rsidRPr="00B54C70" w:rsidRDefault="00253AD4" w:rsidP="003C0F09">
            <w:pPr>
              <w:rPr>
                <w:i/>
                <w:color w:val="AEAAAA" w:themeColor="background2" w:themeShade="BF"/>
                <w:sz w:val="22"/>
                <w:szCs w:val="22"/>
              </w:rPr>
            </w:pPr>
          </w:p>
          <w:p w14:paraId="0183D1FC" w14:textId="431A2AA3" w:rsidR="00345F0F" w:rsidRPr="00B54C70" w:rsidRDefault="00345F0F" w:rsidP="003C0F09">
            <w:pPr>
              <w:rPr>
                <w:i/>
                <w:sz w:val="22"/>
                <w:szCs w:val="22"/>
              </w:rPr>
            </w:pPr>
            <w:r w:rsidRPr="00B54C70">
              <w:rPr>
                <w:i/>
                <w:sz w:val="22"/>
                <w:szCs w:val="22"/>
              </w:rPr>
              <w:t>Note:</w:t>
            </w:r>
            <w:r w:rsidR="001F6551" w:rsidRPr="00B54C70">
              <w:rPr>
                <w:i/>
                <w:sz w:val="22"/>
                <w:szCs w:val="22"/>
              </w:rPr>
              <w:t xml:space="preserve"> </w:t>
            </w:r>
            <w:r w:rsidR="00915597" w:rsidRPr="00B54C70">
              <w:rPr>
                <w:i/>
                <w:sz w:val="22"/>
                <w:szCs w:val="22"/>
              </w:rPr>
              <w:t xml:space="preserve">These goals should adhere to the SMART format. </w:t>
            </w:r>
            <w:r w:rsidR="00374451" w:rsidRPr="00B54C70">
              <w:rPr>
                <w:i/>
                <w:sz w:val="22"/>
                <w:szCs w:val="22"/>
              </w:rPr>
              <w:t xml:space="preserve">Please check out this </w:t>
            </w:r>
            <w:hyperlink r:id="rId6" w:history="1">
              <w:r w:rsidR="00374451" w:rsidRPr="00B54C70">
                <w:rPr>
                  <w:rStyle w:val="Hyperlink"/>
                  <w:i/>
                  <w:sz w:val="22"/>
                  <w:szCs w:val="22"/>
                </w:rPr>
                <w:t>SMART goal video overview</w:t>
              </w:r>
            </w:hyperlink>
            <w:r w:rsidR="00374451" w:rsidRPr="00B54C70">
              <w:rPr>
                <w:i/>
                <w:sz w:val="22"/>
                <w:szCs w:val="22"/>
              </w:rPr>
              <w:t xml:space="preserve"> on YouTube for more details.</w:t>
            </w:r>
          </w:p>
          <w:p w14:paraId="2D693D95" w14:textId="77777777" w:rsidR="00345F0F" w:rsidRPr="00B54C70" w:rsidRDefault="00345F0F" w:rsidP="003C0F09">
            <w:pPr>
              <w:rPr>
                <w:i/>
                <w:color w:val="AEAAAA" w:themeColor="background2" w:themeShade="BF"/>
                <w:sz w:val="22"/>
                <w:szCs w:val="22"/>
              </w:rPr>
            </w:pPr>
          </w:p>
          <w:p w14:paraId="70E50563" w14:textId="77777777" w:rsidR="00ED4B91" w:rsidRPr="00F02749" w:rsidRDefault="00ED4B91" w:rsidP="00ED4B91">
            <w:pPr>
              <w:rPr>
                <w:iCs/>
                <w:sz w:val="22"/>
                <w:szCs w:val="22"/>
              </w:rPr>
            </w:pPr>
            <w:r w:rsidRPr="00F02749">
              <w:rPr>
                <w:iCs/>
                <w:sz w:val="22"/>
                <w:szCs w:val="22"/>
              </w:rPr>
              <w:t>Experience Goals:</w:t>
            </w:r>
          </w:p>
          <w:p w14:paraId="1D0C9BA1" w14:textId="77777777" w:rsidR="00ED4B91" w:rsidRPr="00F02749" w:rsidRDefault="00ED4B91" w:rsidP="00ED4B91">
            <w:pPr>
              <w:rPr>
                <w:iCs/>
                <w:sz w:val="22"/>
                <w:szCs w:val="22"/>
              </w:rPr>
            </w:pPr>
          </w:p>
          <w:p w14:paraId="07BB424A" w14:textId="248E0E9C" w:rsidR="00ED4B91" w:rsidRPr="00F02749" w:rsidRDefault="00ED4B91" w:rsidP="00ED4B91">
            <w:pPr>
              <w:pStyle w:val="ListParagraph"/>
              <w:numPr>
                <w:ilvl w:val="0"/>
                <w:numId w:val="16"/>
              </w:numPr>
              <w:rPr>
                <w:rFonts w:ascii="Times New Roman" w:hAnsi="Times New Roman"/>
                <w:iCs/>
                <w:sz w:val="22"/>
                <w:szCs w:val="22"/>
              </w:rPr>
            </w:pPr>
            <w:r w:rsidRPr="00F02749">
              <w:rPr>
                <w:rFonts w:ascii="Times New Roman" w:hAnsi="Times New Roman"/>
                <w:iCs/>
                <w:sz w:val="22"/>
                <w:szCs w:val="22"/>
              </w:rPr>
              <w:t>To positively impact the community through meaningful participation in a minimum of 5 community service events, for a total of around 20-25 hours of service.</w:t>
            </w:r>
          </w:p>
          <w:p w14:paraId="35EAB958" w14:textId="77777777" w:rsidR="00ED4B91" w:rsidRPr="00F02749" w:rsidRDefault="00ED4B91" w:rsidP="00ED4B91">
            <w:pPr>
              <w:ind w:left="720"/>
              <w:rPr>
                <w:iCs/>
                <w:sz w:val="22"/>
                <w:szCs w:val="22"/>
              </w:rPr>
            </w:pPr>
            <w:r w:rsidRPr="00F02749">
              <w:rPr>
                <w:iCs/>
                <w:sz w:val="22"/>
                <w:szCs w:val="22"/>
              </w:rPr>
              <w:t>Intended Result/Outcome: To make a difference in the lives of those in need and to gain a deeper understanding of the challenges faced by members of my community.</w:t>
            </w:r>
          </w:p>
          <w:p w14:paraId="08D5421C" w14:textId="77777777" w:rsidR="00ED4B91" w:rsidRPr="00F02749" w:rsidRDefault="00ED4B91" w:rsidP="00ED4B91">
            <w:pPr>
              <w:rPr>
                <w:iCs/>
                <w:sz w:val="22"/>
                <w:szCs w:val="22"/>
              </w:rPr>
            </w:pPr>
          </w:p>
          <w:p w14:paraId="7855D72D" w14:textId="622634A2" w:rsidR="00ED4B91" w:rsidRPr="00F02749" w:rsidRDefault="00ED4B91" w:rsidP="00ED4B91">
            <w:pPr>
              <w:pStyle w:val="ListParagraph"/>
              <w:numPr>
                <w:ilvl w:val="0"/>
                <w:numId w:val="16"/>
              </w:numPr>
              <w:rPr>
                <w:rFonts w:ascii="Times New Roman" w:hAnsi="Times New Roman"/>
                <w:iCs/>
                <w:sz w:val="22"/>
                <w:szCs w:val="22"/>
              </w:rPr>
            </w:pPr>
            <w:r w:rsidRPr="00F02749">
              <w:rPr>
                <w:rFonts w:ascii="Times New Roman" w:hAnsi="Times New Roman"/>
                <w:iCs/>
                <w:sz w:val="22"/>
                <w:szCs w:val="22"/>
              </w:rPr>
              <w:t>To advance my professional skills and knowledge through attending at least 10 professional development meetings or networking/learning events, for a total of around 30 hours.</w:t>
            </w:r>
          </w:p>
          <w:p w14:paraId="102CE398" w14:textId="77777777" w:rsidR="00ED4B91" w:rsidRPr="00F02749" w:rsidRDefault="00ED4B91" w:rsidP="00ED4B91">
            <w:pPr>
              <w:ind w:left="720"/>
              <w:rPr>
                <w:iCs/>
                <w:sz w:val="22"/>
                <w:szCs w:val="22"/>
              </w:rPr>
            </w:pPr>
            <w:r w:rsidRPr="00F02749">
              <w:rPr>
                <w:iCs/>
                <w:sz w:val="22"/>
                <w:szCs w:val="22"/>
              </w:rPr>
              <w:t>Intended Result/Outcome: To stay current with industry trends and best practices, to expand my professional network, and to gain a better understanding of what it takes to succeed in my field.</w:t>
            </w:r>
          </w:p>
          <w:p w14:paraId="2523F6A4" w14:textId="77777777" w:rsidR="00ED4B91" w:rsidRPr="00F02749" w:rsidRDefault="00ED4B91" w:rsidP="00ED4B91">
            <w:pPr>
              <w:rPr>
                <w:iCs/>
                <w:sz w:val="22"/>
                <w:szCs w:val="22"/>
              </w:rPr>
            </w:pPr>
          </w:p>
          <w:p w14:paraId="6FB9C2CC" w14:textId="77777777" w:rsidR="00ED4B91" w:rsidRPr="00F02749" w:rsidRDefault="00ED4B91" w:rsidP="00ED4B91">
            <w:pPr>
              <w:rPr>
                <w:iCs/>
                <w:sz w:val="22"/>
                <w:szCs w:val="22"/>
              </w:rPr>
            </w:pPr>
            <w:r w:rsidRPr="00F02749">
              <w:rPr>
                <w:iCs/>
                <w:sz w:val="22"/>
                <w:szCs w:val="22"/>
              </w:rPr>
              <w:t>Personal Goals:</w:t>
            </w:r>
          </w:p>
          <w:p w14:paraId="4473086A" w14:textId="77777777" w:rsidR="00ED4B91" w:rsidRPr="00F02749" w:rsidRDefault="00ED4B91" w:rsidP="00ED4B91">
            <w:pPr>
              <w:rPr>
                <w:iCs/>
                <w:sz w:val="22"/>
                <w:szCs w:val="22"/>
              </w:rPr>
            </w:pPr>
          </w:p>
          <w:p w14:paraId="0C16B18A" w14:textId="28C3DB57" w:rsidR="00ED4B91" w:rsidRPr="00F02749" w:rsidRDefault="00ED4B91" w:rsidP="00ED4B91">
            <w:pPr>
              <w:pStyle w:val="ListParagraph"/>
              <w:numPr>
                <w:ilvl w:val="0"/>
                <w:numId w:val="17"/>
              </w:numPr>
              <w:rPr>
                <w:rFonts w:ascii="Times New Roman" w:hAnsi="Times New Roman"/>
                <w:iCs/>
                <w:sz w:val="22"/>
                <w:szCs w:val="22"/>
              </w:rPr>
            </w:pPr>
            <w:r w:rsidRPr="00F02749">
              <w:rPr>
                <w:rFonts w:ascii="Times New Roman" w:hAnsi="Times New Roman"/>
                <w:iCs/>
                <w:sz w:val="22"/>
                <w:szCs w:val="22"/>
              </w:rPr>
              <w:t>To strengthen my leadership abilities through participating in community service events and professional development activities.</w:t>
            </w:r>
          </w:p>
          <w:p w14:paraId="5DA5A53E" w14:textId="77777777" w:rsidR="00ED4B91" w:rsidRPr="00F02749" w:rsidRDefault="00ED4B91" w:rsidP="00ED4B91">
            <w:pPr>
              <w:ind w:left="720"/>
              <w:rPr>
                <w:iCs/>
                <w:sz w:val="22"/>
                <w:szCs w:val="22"/>
              </w:rPr>
            </w:pPr>
            <w:r w:rsidRPr="00F02749">
              <w:rPr>
                <w:iCs/>
                <w:sz w:val="22"/>
                <w:szCs w:val="22"/>
              </w:rPr>
              <w:lastRenderedPageBreak/>
              <w:t>Intended Result/Outcome: To boost my confidence, to improve my team-working skills, and to gain a better understanding of what it takes to be an effective leader.</w:t>
            </w:r>
          </w:p>
          <w:p w14:paraId="36C11883" w14:textId="77777777" w:rsidR="00ED4B91" w:rsidRPr="00F02749" w:rsidRDefault="00ED4B91" w:rsidP="00ED4B91">
            <w:pPr>
              <w:rPr>
                <w:iCs/>
                <w:sz w:val="22"/>
                <w:szCs w:val="22"/>
              </w:rPr>
            </w:pPr>
          </w:p>
          <w:p w14:paraId="28D61D07" w14:textId="6FA837A9" w:rsidR="00ED4B91" w:rsidRPr="00F02749" w:rsidRDefault="00ED4B91" w:rsidP="00ED4B91">
            <w:pPr>
              <w:pStyle w:val="ListParagraph"/>
              <w:numPr>
                <w:ilvl w:val="0"/>
                <w:numId w:val="17"/>
              </w:numPr>
              <w:rPr>
                <w:rFonts w:ascii="Times New Roman" w:hAnsi="Times New Roman"/>
                <w:iCs/>
                <w:sz w:val="22"/>
                <w:szCs w:val="22"/>
              </w:rPr>
            </w:pPr>
            <w:r w:rsidRPr="00F02749">
              <w:rPr>
                <w:rFonts w:ascii="Times New Roman" w:hAnsi="Times New Roman"/>
                <w:iCs/>
                <w:sz w:val="22"/>
                <w:szCs w:val="22"/>
              </w:rPr>
              <w:t>To broaden my cultural awareness and appreciation through participating in activities that bring together people from diverse backgrounds, cultures, and perspectives.</w:t>
            </w:r>
          </w:p>
          <w:p w14:paraId="39245B4D" w14:textId="77777777" w:rsidR="00ED4B91" w:rsidRPr="00F02749" w:rsidRDefault="00ED4B91" w:rsidP="00ED4B91">
            <w:pPr>
              <w:ind w:left="720"/>
              <w:rPr>
                <w:iCs/>
                <w:sz w:val="22"/>
                <w:szCs w:val="22"/>
              </w:rPr>
            </w:pPr>
            <w:r w:rsidRPr="00F02749">
              <w:rPr>
                <w:iCs/>
                <w:sz w:val="22"/>
                <w:szCs w:val="22"/>
              </w:rPr>
              <w:t>Intended Result/Outcome: To enrich my perspective, to learn about other cultures, and to gain a deeper appreciation of the value of diversity and inclusiveness.</w:t>
            </w:r>
          </w:p>
          <w:p w14:paraId="42CF76EF" w14:textId="77777777" w:rsidR="00ED4B91" w:rsidRPr="00F02749" w:rsidRDefault="00ED4B91" w:rsidP="00ED4B91">
            <w:pPr>
              <w:rPr>
                <w:iCs/>
                <w:sz w:val="22"/>
                <w:szCs w:val="22"/>
              </w:rPr>
            </w:pPr>
          </w:p>
          <w:p w14:paraId="2C12801F" w14:textId="77777777" w:rsidR="00ED4B91" w:rsidRPr="00F02749" w:rsidRDefault="00ED4B91" w:rsidP="00ED4B91">
            <w:pPr>
              <w:rPr>
                <w:iCs/>
                <w:sz w:val="22"/>
                <w:szCs w:val="22"/>
              </w:rPr>
            </w:pPr>
            <w:r w:rsidRPr="00F02749">
              <w:rPr>
                <w:iCs/>
                <w:sz w:val="22"/>
                <w:szCs w:val="22"/>
              </w:rPr>
              <w:t>Activities that will help progress towards my goals:</w:t>
            </w:r>
          </w:p>
          <w:p w14:paraId="5CCA022C" w14:textId="77777777" w:rsidR="00ED4B91" w:rsidRPr="00F02749" w:rsidRDefault="00ED4B91" w:rsidP="00ED4B91">
            <w:pPr>
              <w:rPr>
                <w:iCs/>
                <w:sz w:val="22"/>
                <w:szCs w:val="22"/>
              </w:rPr>
            </w:pPr>
          </w:p>
          <w:p w14:paraId="4CC234D0" w14:textId="63C1417D" w:rsidR="00ED4B91" w:rsidRPr="00F02749" w:rsidRDefault="00ED4B91" w:rsidP="00ED4B91">
            <w:pPr>
              <w:pStyle w:val="ListParagraph"/>
              <w:numPr>
                <w:ilvl w:val="0"/>
                <w:numId w:val="15"/>
              </w:numPr>
              <w:rPr>
                <w:rFonts w:ascii="Times New Roman" w:hAnsi="Times New Roman"/>
                <w:iCs/>
                <w:sz w:val="22"/>
                <w:szCs w:val="22"/>
              </w:rPr>
            </w:pPr>
            <w:r w:rsidRPr="00F02749">
              <w:rPr>
                <w:rFonts w:ascii="Times New Roman" w:hAnsi="Times New Roman"/>
                <w:iCs/>
                <w:sz w:val="22"/>
                <w:szCs w:val="22"/>
              </w:rPr>
              <w:t>Volunteering in meaningful community service events.</w:t>
            </w:r>
          </w:p>
          <w:p w14:paraId="5170FFCE" w14:textId="62B44FC2" w:rsidR="00ED4B91" w:rsidRPr="00F02749" w:rsidRDefault="00ED4B91" w:rsidP="00ED4B91">
            <w:pPr>
              <w:pStyle w:val="ListParagraph"/>
              <w:numPr>
                <w:ilvl w:val="0"/>
                <w:numId w:val="15"/>
              </w:numPr>
              <w:rPr>
                <w:rFonts w:ascii="Times New Roman" w:hAnsi="Times New Roman"/>
                <w:iCs/>
                <w:sz w:val="22"/>
                <w:szCs w:val="22"/>
              </w:rPr>
            </w:pPr>
            <w:r w:rsidRPr="00F02749">
              <w:rPr>
                <w:rFonts w:ascii="Times New Roman" w:hAnsi="Times New Roman"/>
                <w:iCs/>
                <w:sz w:val="22"/>
                <w:szCs w:val="22"/>
              </w:rPr>
              <w:t>Attending workshops, seminars, and networking events focused on leadership, professional skills development, and industry trends.</w:t>
            </w:r>
          </w:p>
          <w:p w14:paraId="77125F6B" w14:textId="3A793671" w:rsidR="00ED4B91" w:rsidRPr="00F02749" w:rsidRDefault="00ED4B91" w:rsidP="00ED4B91">
            <w:pPr>
              <w:pStyle w:val="ListParagraph"/>
              <w:numPr>
                <w:ilvl w:val="0"/>
                <w:numId w:val="15"/>
              </w:numPr>
              <w:rPr>
                <w:rFonts w:ascii="Times New Roman" w:hAnsi="Times New Roman"/>
                <w:iCs/>
                <w:sz w:val="22"/>
                <w:szCs w:val="22"/>
              </w:rPr>
            </w:pPr>
            <w:r w:rsidRPr="00F02749">
              <w:rPr>
                <w:rFonts w:ascii="Times New Roman" w:hAnsi="Times New Roman"/>
                <w:iCs/>
                <w:sz w:val="22"/>
                <w:szCs w:val="22"/>
              </w:rPr>
              <w:t>Reflecting on my experiences and documenting my personal and professional growth through presenting my experiences to others.</w:t>
            </w:r>
          </w:p>
          <w:p w14:paraId="16E3870E" w14:textId="75418AEF" w:rsidR="00ED4B91" w:rsidRPr="00F02749" w:rsidRDefault="00ED4B91" w:rsidP="00ED4B91">
            <w:pPr>
              <w:pStyle w:val="ListParagraph"/>
              <w:numPr>
                <w:ilvl w:val="0"/>
                <w:numId w:val="15"/>
              </w:numPr>
              <w:rPr>
                <w:rFonts w:ascii="Times New Roman" w:hAnsi="Times New Roman"/>
                <w:iCs/>
                <w:sz w:val="22"/>
                <w:szCs w:val="22"/>
              </w:rPr>
            </w:pPr>
            <w:r w:rsidRPr="00F02749">
              <w:rPr>
                <w:rFonts w:ascii="Times New Roman" w:hAnsi="Times New Roman"/>
                <w:iCs/>
                <w:sz w:val="22"/>
                <w:szCs w:val="22"/>
              </w:rPr>
              <w:t>Engaging in discussions and collaboration with individuals from diverse backgrounds, cultures, and perspectives during community service events and professional development activities.</w:t>
            </w:r>
          </w:p>
          <w:p w14:paraId="17BFFE91" w14:textId="77777777" w:rsidR="00ED4B91" w:rsidRPr="00F02749" w:rsidRDefault="00ED4B91" w:rsidP="00ED4B91">
            <w:pPr>
              <w:rPr>
                <w:iCs/>
                <w:sz w:val="22"/>
                <w:szCs w:val="22"/>
              </w:rPr>
            </w:pPr>
          </w:p>
          <w:p w14:paraId="7B8A1FFF" w14:textId="31C0EF3D" w:rsidR="003C0F09" w:rsidRPr="00ED4B91" w:rsidRDefault="00ED4B91" w:rsidP="00ED4B91">
            <w:pPr>
              <w:rPr>
                <w:i/>
                <w:color w:val="AEAAAA" w:themeColor="background2" w:themeShade="BF"/>
                <w:sz w:val="24"/>
                <w:szCs w:val="24"/>
              </w:rPr>
            </w:pPr>
            <w:r w:rsidRPr="00F02749">
              <w:rPr>
                <w:iCs/>
                <w:sz w:val="22"/>
                <w:szCs w:val="22"/>
              </w:rPr>
              <w:t>Each of these activities aligns with my experience goals and personal goals, as they provide opportunities for me to make a positive impact on my community, to grow professionally, and to broaden my perspective and cultural awareness.</w:t>
            </w:r>
            <w:r w:rsidR="000769AE" w:rsidRPr="00F02749">
              <w:rPr>
                <w:iCs/>
                <w:sz w:val="22"/>
                <w:szCs w:val="22"/>
              </w:rPr>
              <w:br/>
            </w:r>
          </w:p>
          <w:p w14:paraId="44DCD327" w14:textId="753A1EBD" w:rsidR="000138DA" w:rsidRPr="002F29BE" w:rsidRDefault="003C0F09" w:rsidP="003C0F09">
            <w:pPr>
              <w:rPr>
                <w:sz w:val="22"/>
                <w:szCs w:val="22"/>
              </w:rPr>
            </w:pPr>
            <w:r w:rsidRPr="00063A4F">
              <w:rPr>
                <w:sz w:val="22"/>
                <w:szCs w:val="22"/>
                <w:highlight w:val="lightGray"/>
              </w:rPr>
              <w:t>Advisor Revisions/Feedback:</w:t>
            </w:r>
          </w:p>
          <w:p w14:paraId="311B13AD" w14:textId="77777777" w:rsidR="003C0F09" w:rsidRPr="00C04916" w:rsidRDefault="003C0F09" w:rsidP="003C0F09">
            <w:pPr>
              <w:pStyle w:val="NoSpacing"/>
              <w:rPr>
                <w:sz w:val="8"/>
                <w:szCs w:val="8"/>
              </w:rPr>
            </w:pPr>
          </w:p>
        </w:tc>
      </w:tr>
    </w:tbl>
    <w:p w14:paraId="71F58A17"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6ADED540" w14:textId="77777777" w:rsidTr="003C0F09">
        <w:tc>
          <w:tcPr>
            <w:tcW w:w="10790" w:type="dxa"/>
          </w:tcPr>
          <w:p w14:paraId="73BF83C5" w14:textId="77777777" w:rsidR="003C0F09" w:rsidRPr="00063A4F" w:rsidRDefault="003C0F09" w:rsidP="003C0F09">
            <w:pPr>
              <w:rPr>
                <w:b/>
                <w:sz w:val="24"/>
                <w:szCs w:val="22"/>
                <w:u w:val="single"/>
              </w:rPr>
            </w:pPr>
            <w:r w:rsidRPr="00063A4F">
              <w:rPr>
                <w:b/>
                <w:sz w:val="24"/>
                <w:szCs w:val="22"/>
                <w:u w:val="single"/>
              </w:rPr>
              <w:t xml:space="preserve">Academic Resources Connected to the </w:t>
            </w:r>
            <w:r w:rsidR="002D47A6" w:rsidRPr="00063A4F">
              <w:rPr>
                <w:b/>
                <w:sz w:val="24"/>
                <w:szCs w:val="22"/>
                <w:u w:val="single"/>
              </w:rPr>
              <w:t>Goals</w:t>
            </w:r>
            <w:r w:rsidRPr="00063A4F">
              <w:rPr>
                <w:b/>
                <w:sz w:val="24"/>
                <w:szCs w:val="22"/>
                <w:u w:val="single"/>
              </w:rPr>
              <w:t xml:space="preserve"> </w:t>
            </w:r>
          </w:p>
          <w:p w14:paraId="152F20AB" w14:textId="77777777" w:rsidR="003C0F09" w:rsidRPr="00063A4F" w:rsidRDefault="003C0F09" w:rsidP="003C0F09">
            <w:pPr>
              <w:rPr>
                <w:b/>
                <w:sz w:val="22"/>
                <w:szCs w:val="22"/>
              </w:rPr>
            </w:pPr>
            <w:r w:rsidRPr="00063A4F">
              <w:rPr>
                <w:b/>
                <w:sz w:val="22"/>
                <w:szCs w:val="22"/>
              </w:rPr>
              <w:t>Section must include:</w:t>
            </w:r>
          </w:p>
          <w:p w14:paraId="4C04FC96"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 xml:space="preserve">Two to three academic resources connected to </w:t>
            </w:r>
            <w:r w:rsidR="00622893">
              <w:rPr>
                <w:rFonts w:ascii="Times New Roman" w:hAnsi="Times New Roman"/>
                <w:sz w:val="22"/>
                <w:szCs w:val="22"/>
              </w:rPr>
              <w:t xml:space="preserve">your </w:t>
            </w:r>
            <w:r w:rsidRPr="00063A4F">
              <w:rPr>
                <w:rFonts w:ascii="Times New Roman" w:hAnsi="Times New Roman"/>
                <w:sz w:val="22"/>
                <w:szCs w:val="22"/>
              </w:rPr>
              <w:t>goals</w:t>
            </w:r>
          </w:p>
          <w:p w14:paraId="765AF6BB"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Title and author of each resource</w:t>
            </w:r>
          </w:p>
          <w:p w14:paraId="1AB867E3"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Description of how resources will help make progress toward</w:t>
            </w:r>
            <w:r w:rsidR="00622893">
              <w:rPr>
                <w:rFonts w:ascii="Times New Roman" w:hAnsi="Times New Roman"/>
                <w:sz w:val="22"/>
                <w:szCs w:val="22"/>
              </w:rPr>
              <w:t xml:space="preserve"> the</w:t>
            </w:r>
            <w:r w:rsidR="002D47A6" w:rsidRPr="00063A4F">
              <w:rPr>
                <w:rFonts w:ascii="Times New Roman" w:hAnsi="Times New Roman"/>
                <w:sz w:val="22"/>
                <w:szCs w:val="22"/>
              </w:rPr>
              <w:t xml:space="preserve"> </w:t>
            </w:r>
            <w:r w:rsidRPr="00063A4F">
              <w:rPr>
                <w:rFonts w:ascii="Times New Roman" w:hAnsi="Times New Roman"/>
                <w:sz w:val="22"/>
                <w:szCs w:val="22"/>
              </w:rPr>
              <w:t>goals</w:t>
            </w:r>
          </w:p>
          <w:p w14:paraId="2F761DFF" w14:textId="77777777" w:rsidR="003C0F09" w:rsidRPr="00063A4F" w:rsidRDefault="003C0F09" w:rsidP="003C0F09">
            <w:pPr>
              <w:pStyle w:val="ListParagraph"/>
              <w:rPr>
                <w:rFonts w:ascii="Times New Roman" w:hAnsi="Times New Roman"/>
                <w:sz w:val="22"/>
                <w:szCs w:val="22"/>
              </w:rPr>
            </w:pPr>
          </w:p>
          <w:p w14:paraId="616991C2" w14:textId="77777777" w:rsidR="003C0F09" w:rsidRPr="00063A4F" w:rsidRDefault="003C0F09" w:rsidP="003C0F09">
            <w:pPr>
              <w:rPr>
                <w:i/>
                <w:sz w:val="22"/>
                <w:szCs w:val="22"/>
              </w:rPr>
            </w:pPr>
            <w:r w:rsidRPr="00063A4F">
              <w:rPr>
                <w:i/>
                <w:sz w:val="22"/>
                <w:szCs w:val="22"/>
              </w:rPr>
              <w:t xml:space="preserve">Note: Academic resources are professional/academic works that can be used to assist your understanding of the topic. Some examples are books, research journals, documentaries, or videos.   </w:t>
            </w:r>
          </w:p>
          <w:p w14:paraId="2A099C50" w14:textId="77777777" w:rsidR="003C0F09" w:rsidRPr="00063A4F" w:rsidRDefault="003C0F09" w:rsidP="003C0F09">
            <w:pPr>
              <w:rPr>
                <w:i/>
                <w:sz w:val="22"/>
                <w:szCs w:val="22"/>
              </w:rPr>
            </w:pPr>
          </w:p>
          <w:p w14:paraId="7891760F" w14:textId="77777777" w:rsidR="00687B05" w:rsidRPr="00F02749" w:rsidRDefault="00687B05" w:rsidP="00687B05">
            <w:pPr>
              <w:rPr>
                <w:iCs/>
                <w:sz w:val="22"/>
                <w:szCs w:val="22"/>
              </w:rPr>
            </w:pPr>
            <w:r w:rsidRPr="00F02749">
              <w:rPr>
                <w:iCs/>
                <w:sz w:val="22"/>
                <w:szCs w:val="22"/>
              </w:rPr>
              <w:t>Academic Resources:</w:t>
            </w:r>
          </w:p>
          <w:p w14:paraId="7F6B0931" w14:textId="77777777" w:rsidR="00687B05" w:rsidRPr="00F02749" w:rsidRDefault="00687B05" w:rsidP="00687B05">
            <w:pPr>
              <w:rPr>
                <w:iCs/>
                <w:sz w:val="22"/>
                <w:szCs w:val="22"/>
              </w:rPr>
            </w:pPr>
          </w:p>
          <w:p w14:paraId="484CA4CC" w14:textId="77777777" w:rsidR="00687B05" w:rsidRPr="00F02749" w:rsidRDefault="00687B05" w:rsidP="00687B05">
            <w:pPr>
              <w:rPr>
                <w:iCs/>
                <w:sz w:val="22"/>
                <w:szCs w:val="22"/>
              </w:rPr>
            </w:pPr>
            <w:r w:rsidRPr="00F02749">
              <w:rPr>
                <w:iCs/>
                <w:sz w:val="22"/>
                <w:szCs w:val="22"/>
              </w:rPr>
              <w:t>"The 7 Habits of Highly Effective People" by Stephen Covey</w:t>
            </w:r>
          </w:p>
          <w:p w14:paraId="3F5AF3A9" w14:textId="77777777" w:rsidR="00687B05" w:rsidRPr="00F02749" w:rsidRDefault="00687B05" w:rsidP="00687B05">
            <w:pPr>
              <w:rPr>
                <w:iCs/>
                <w:sz w:val="22"/>
                <w:szCs w:val="22"/>
              </w:rPr>
            </w:pPr>
            <w:r w:rsidRPr="00F02749">
              <w:rPr>
                <w:iCs/>
                <w:sz w:val="22"/>
                <w:szCs w:val="22"/>
              </w:rPr>
              <w:t>This resource is a classic self-help book that focuses on the development of personal and professional effectiveness. It will help me progress towards my personal goal of strengthening my leadership abilities by providing a roadmap for building strong leadership qualities and habits.</w:t>
            </w:r>
          </w:p>
          <w:p w14:paraId="1F427429" w14:textId="77777777" w:rsidR="00687B05" w:rsidRPr="00F02749" w:rsidRDefault="00687B05" w:rsidP="00687B05">
            <w:pPr>
              <w:rPr>
                <w:iCs/>
                <w:sz w:val="22"/>
                <w:szCs w:val="22"/>
              </w:rPr>
            </w:pPr>
          </w:p>
          <w:p w14:paraId="536F1399" w14:textId="77777777" w:rsidR="00687B05" w:rsidRPr="00F02749" w:rsidRDefault="00687B05" w:rsidP="00687B05">
            <w:pPr>
              <w:rPr>
                <w:iCs/>
                <w:sz w:val="22"/>
                <w:szCs w:val="22"/>
              </w:rPr>
            </w:pPr>
            <w:r w:rsidRPr="00F02749">
              <w:rPr>
                <w:iCs/>
                <w:sz w:val="22"/>
                <w:szCs w:val="22"/>
              </w:rPr>
              <w:t>"Diversity and Inclusion in the Workplace" by David Thomas and John Harrison</w:t>
            </w:r>
          </w:p>
          <w:p w14:paraId="674FB217" w14:textId="77777777" w:rsidR="00687B05" w:rsidRPr="00F02749" w:rsidRDefault="00687B05" w:rsidP="00687B05">
            <w:pPr>
              <w:rPr>
                <w:iCs/>
                <w:sz w:val="22"/>
                <w:szCs w:val="22"/>
              </w:rPr>
            </w:pPr>
            <w:r w:rsidRPr="00F02749">
              <w:rPr>
                <w:iCs/>
                <w:sz w:val="22"/>
                <w:szCs w:val="22"/>
              </w:rPr>
              <w:t>This resource is an insightful book that provides an overview of the importance of diversity and inclusion in the workplace and how it impacts business success. It will help me progress towards my personal goal of broadening my cultural awareness and appreciation by providing a deeper understanding of the value of diversity and inclusiveness in the workplace.</w:t>
            </w:r>
          </w:p>
          <w:p w14:paraId="77701091" w14:textId="77777777" w:rsidR="00687B05" w:rsidRPr="00F02749" w:rsidRDefault="00687B05" w:rsidP="00687B05">
            <w:pPr>
              <w:rPr>
                <w:iCs/>
                <w:sz w:val="22"/>
                <w:szCs w:val="22"/>
              </w:rPr>
            </w:pPr>
          </w:p>
          <w:p w14:paraId="21388051" w14:textId="77777777" w:rsidR="00687B05" w:rsidRPr="00F02749" w:rsidRDefault="00687B05" w:rsidP="00687B05">
            <w:pPr>
              <w:rPr>
                <w:iCs/>
                <w:sz w:val="22"/>
                <w:szCs w:val="22"/>
              </w:rPr>
            </w:pPr>
            <w:r w:rsidRPr="00F02749">
              <w:rPr>
                <w:iCs/>
                <w:sz w:val="22"/>
                <w:szCs w:val="22"/>
              </w:rPr>
              <w:t>"The Power of Networking: Building Relationships for Personal and Professional Success" by Susan RoAne</w:t>
            </w:r>
          </w:p>
          <w:p w14:paraId="0F9F5DCC" w14:textId="77777777" w:rsidR="00687B05" w:rsidRPr="00F02749" w:rsidRDefault="00687B05" w:rsidP="00687B05">
            <w:pPr>
              <w:rPr>
                <w:iCs/>
                <w:sz w:val="22"/>
                <w:szCs w:val="22"/>
              </w:rPr>
            </w:pPr>
            <w:r w:rsidRPr="00F02749">
              <w:rPr>
                <w:iCs/>
                <w:sz w:val="22"/>
                <w:szCs w:val="22"/>
              </w:rPr>
              <w:t>This resource is a practical guide to building strong professional relationships through effective networking. It will help me progress towards my experience goal of advancing my professional skills and knowledge by providing tips on how to expand my professional network and maximize the value of each networking opportunity.</w:t>
            </w:r>
          </w:p>
          <w:p w14:paraId="6FDE21B0" w14:textId="77777777" w:rsidR="00687B05" w:rsidRPr="00F02749" w:rsidRDefault="00687B05" w:rsidP="00687B05">
            <w:pPr>
              <w:rPr>
                <w:iCs/>
                <w:sz w:val="22"/>
                <w:szCs w:val="22"/>
              </w:rPr>
            </w:pPr>
          </w:p>
          <w:p w14:paraId="4DBE84ED" w14:textId="37BF6130" w:rsidR="003C0F09" w:rsidRPr="00F02749" w:rsidRDefault="00687B05" w:rsidP="00687B05">
            <w:pPr>
              <w:rPr>
                <w:iCs/>
                <w:sz w:val="22"/>
                <w:szCs w:val="22"/>
              </w:rPr>
            </w:pPr>
            <w:r w:rsidRPr="00F02749">
              <w:rPr>
                <w:iCs/>
                <w:sz w:val="22"/>
                <w:szCs w:val="22"/>
              </w:rPr>
              <w:t>These academic resources will provide me with valuable insights and practical strategies that I can use to make progress towards my goals. They will also serve as a source of inspiration and motivation, helping me to stay focused and on track as I work towards becoming a global citizen scholar.</w:t>
            </w:r>
          </w:p>
          <w:p w14:paraId="20FE461A" w14:textId="77777777" w:rsidR="003C0F09" w:rsidRPr="00063A4F" w:rsidRDefault="003C0F09" w:rsidP="003C0F09">
            <w:pPr>
              <w:rPr>
                <w:i/>
                <w:color w:val="AEAAAA" w:themeColor="background2" w:themeShade="BF"/>
                <w:sz w:val="22"/>
                <w:szCs w:val="22"/>
              </w:rPr>
            </w:pPr>
          </w:p>
          <w:p w14:paraId="429BB796" w14:textId="2330CE0E" w:rsidR="003C0F09" w:rsidRPr="00C04916" w:rsidRDefault="003C0F09" w:rsidP="00F02749">
            <w:pPr>
              <w:rPr>
                <w:sz w:val="8"/>
                <w:szCs w:val="8"/>
              </w:rPr>
            </w:pPr>
            <w:r w:rsidRPr="00063A4F">
              <w:rPr>
                <w:sz w:val="22"/>
                <w:szCs w:val="22"/>
                <w:highlight w:val="lightGray"/>
              </w:rPr>
              <w:t>Advisor Revisions/Feedback:</w:t>
            </w:r>
          </w:p>
        </w:tc>
      </w:tr>
    </w:tbl>
    <w:p w14:paraId="01A7D757"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61AC3233" w14:textId="77777777" w:rsidTr="003C0F09">
        <w:tc>
          <w:tcPr>
            <w:tcW w:w="10790" w:type="dxa"/>
          </w:tcPr>
          <w:p w14:paraId="1EFCC50D" w14:textId="77777777" w:rsidR="003C0F09" w:rsidRPr="00B54C70" w:rsidRDefault="003C0F09" w:rsidP="003C0F09">
            <w:pPr>
              <w:rPr>
                <w:b/>
                <w:sz w:val="24"/>
                <w:szCs w:val="22"/>
                <w:u w:val="single"/>
              </w:rPr>
            </w:pPr>
            <w:r w:rsidRPr="00B54C70">
              <w:rPr>
                <w:b/>
                <w:sz w:val="24"/>
                <w:szCs w:val="22"/>
                <w:u w:val="single"/>
              </w:rPr>
              <w:t>On-going Reflection</w:t>
            </w:r>
          </w:p>
          <w:p w14:paraId="62205026" w14:textId="77777777" w:rsidR="003C0F09" w:rsidRPr="00B54C70" w:rsidRDefault="003C0F09" w:rsidP="003C0F09">
            <w:pPr>
              <w:rPr>
                <w:b/>
                <w:sz w:val="22"/>
                <w:szCs w:val="22"/>
                <w:u w:val="single"/>
              </w:rPr>
            </w:pPr>
            <w:r w:rsidRPr="00B54C70">
              <w:rPr>
                <w:b/>
                <w:sz w:val="22"/>
                <w:szCs w:val="22"/>
              </w:rPr>
              <w:t xml:space="preserve">Section must include: </w:t>
            </w:r>
          </w:p>
          <w:p w14:paraId="0CAFB1A3" w14:textId="440038D7" w:rsidR="003C0F09" w:rsidRPr="00B54C70" w:rsidRDefault="003C0F09" w:rsidP="008250C8">
            <w:pPr>
              <w:pStyle w:val="ListParagraph"/>
              <w:numPr>
                <w:ilvl w:val="0"/>
                <w:numId w:val="7"/>
              </w:numPr>
              <w:rPr>
                <w:rFonts w:ascii="Times New Roman" w:hAnsi="Times New Roman"/>
                <w:sz w:val="22"/>
                <w:szCs w:val="22"/>
              </w:rPr>
            </w:pPr>
            <w:r w:rsidRPr="00B54C70">
              <w:rPr>
                <w:rFonts w:ascii="Times New Roman" w:hAnsi="Times New Roman"/>
                <w:sz w:val="22"/>
                <w:szCs w:val="22"/>
              </w:rPr>
              <w:t>Method for ongoing reflection</w:t>
            </w:r>
          </w:p>
          <w:p w14:paraId="38756945" w14:textId="6810459A" w:rsidR="003C0F09" w:rsidRPr="00B54C70" w:rsidRDefault="002A5A97" w:rsidP="00003143">
            <w:pPr>
              <w:pStyle w:val="ListParagraph"/>
              <w:numPr>
                <w:ilvl w:val="0"/>
                <w:numId w:val="7"/>
              </w:numPr>
              <w:rPr>
                <w:rFonts w:ascii="Times New Roman" w:hAnsi="Times New Roman"/>
                <w:sz w:val="22"/>
                <w:szCs w:val="22"/>
              </w:rPr>
            </w:pPr>
            <w:r w:rsidRPr="00B54C70">
              <w:rPr>
                <w:rFonts w:ascii="Times New Roman" w:hAnsi="Times New Roman"/>
                <w:sz w:val="22"/>
                <w:szCs w:val="22"/>
              </w:rPr>
              <w:t>List</w:t>
            </w:r>
            <w:r w:rsidR="005811C1" w:rsidRPr="00B54C70">
              <w:rPr>
                <w:rFonts w:ascii="Times New Roman" w:hAnsi="Times New Roman"/>
                <w:sz w:val="22"/>
                <w:szCs w:val="22"/>
              </w:rPr>
              <w:t xml:space="preserve"> 3-5 op</w:t>
            </w:r>
            <w:r w:rsidRPr="00B54C70">
              <w:rPr>
                <w:rFonts w:ascii="Times New Roman" w:hAnsi="Times New Roman"/>
                <w:sz w:val="22"/>
                <w:szCs w:val="22"/>
              </w:rPr>
              <w:t>en</w:t>
            </w:r>
            <w:r w:rsidR="008F0B53" w:rsidRPr="00B54C70">
              <w:rPr>
                <w:rFonts w:ascii="Times New Roman" w:hAnsi="Times New Roman"/>
                <w:sz w:val="22"/>
                <w:szCs w:val="22"/>
              </w:rPr>
              <w:t>-</w:t>
            </w:r>
            <w:r w:rsidRPr="00B54C70">
              <w:rPr>
                <w:rFonts w:ascii="Times New Roman" w:hAnsi="Times New Roman"/>
                <w:sz w:val="22"/>
                <w:szCs w:val="22"/>
              </w:rPr>
              <w:t>ended questions that you plan to ask yourself throughout your experience</w:t>
            </w:r>
            <w:r w:rsidR="005811C1" w:rsidRPr="00B54C70">
              <w:rPr>
                <w:rFonts w:ascii="Times New Roman" w:hAnsi="Times New Roman"/>
                <w:sz w:val="22"/>
                <w:szCs w:val="22"/>
              </w:rPr>
              <w:t xml:space="preserve"> to </w:t>
            </w:r>
            <w:r w:rsidRPr="00B54C70">
              <w:rPr>
                <w:rFonts w:ascii="Times New Roman" w:hAnsi="Times New Roman"/>
                <w:sz w:val="22"/>
                <w:szCs w:val="22"/>
              </w:rPr>
              <w:t>gauge your growth, be aligned with your four goals, and demonstrate understanding of your selected focus area(s).</w:t>
            </w:r>
          </w:p>
          <w:p w14:paraId="30CA6D2C" w14:textId="77777777" w:rsidR="007154B3" w:rsidRPr="00B54C70" w:rsidRDefault="007154B3" w:rsidP="007154B3">
            <w:pPr>
              <w:rPr>
                <w:sz w:val="22"/>
                <w:szCs w:val="22"/>
              </w:rPr>
            </w:pPr>
          </w:p>
          <w:p w14:paraId="3D7ED64F" w14:textId="0495DD1B" w:rsidR="003C0F09" w:rsidRPr="00063A4F" w:rsidRDefault="00B642CA" w:rsidP="003C0F09">
            <w:pPr>
              <w:rPr>
                <w:i/>
                <w:sz w:val="22"/>
                <w:szCs w:val="22"/>
              </w:rPr>
            </w:pPr>
            <w:r w:rsidRPr="00B54C70">
              <w:rPr>
                <w:i/>
                <w:sz w:val="22"/>
                <w:szCs w:val="22"/>
              </w:rPr>
              <w:t xml:space="preserve">Note: </w:t>
            </w:r>
            <w:r w:rsidR="003C0F09" w:rsidRPr="00B54C70">
              <w:rPr>
                <w:i/>
                <w:sz w:val="22"/>
                <w:szCs w:val="22"/>
              </w:rPr>
              <w:t xml:space="preserve">The on-going reflection should help you process the experience and progress toward </w:t>
            </w:r>
            <w:r w:rsidR="00E36F8F" w:rsidRPr="00B54C70">
              <w:rPr>
                <w:i/>
                <w:sz w:val="22"/>
                <w:szCs w:val="22"/>
              </w:rPr>
              <w:t>the goals you have identified.</w:t>
            </w:r>
            <w:r w:rsidR="00C42047" w:rsidRPr="00B54C70">
              <w:rPr>
                <w:i/>
                <w:sz w:val="22"/>
                <w:szCs w:val="22"/>
              </w:rPr>
              <w:t xml:space="preserve"> Not every question will be applicable every time you reflect.</w:t>
            </w:r>
            <w:r w:rsidR="003C0F09" w:rsidRPr="00B54C70">
              <w:rPr>
                <w:i/>
                <w:sz w:val="22"/>
                <w:szCs w:val="22"/>
              </w:rPr>
              <w:t xml:space="preserve"> </w:t>
            </w:r>
            <w:r w:rsidR="00C42047" w:rsidRPr="00B54C70">
              <w:rPr>
                <w:i/>
                <w:sz w:val="22"/>
                <w:szCs w:val="22"/>
              </w:rPr>
              <w:t>Reflection</w:t>
            </w:r>
            <w:r w:rsidR="007B6413" w:rsidRPr="00B54C70">
              <w:rPr>
                <w:i/>
                <w:sz w:val="22"/>
                <w:szCs w:val="22"/>
              </w:rPr>
              <w:t xml:space="preserve"> q</w:t>
            </w:r>
            <w:r w:rsidR="007B6413" w:rsidRPr="00B54C70">
              <w:rPr>
                <w:i/>
                <w:iCs/>
                <w:sz w:val="22"/>
                <w:szCs w:val="22"/>
              </w:rPr>
              <w:t xml:space="preserve">uestions </w:t>
            </w:r>
            <w:r w:rsidRPr="00B54C70">
              <w:rPr>
                <w:i/>
                <w:iCs/>
                <w:sz w:val="22"/>
                <w:szCs w:val="22"/>
              </w:rPr>
              <w:t>can</w:t>
            </w:r>
            <w:r w:rsidR="007B6413" w:rsidRPr="00B54C70">
              <w:rPr>
                <w:i/>
                <w:iCs/>
                <w:sz w:val="22"/>
                <w:szCs w:val="22"/>
              </w:rPr>
              <w:t xml:space="preserve"> be </w:t>
            </w:r>
            <w:r w:rsidR="00C42047" w:rsidRPr="00B54C70">
              <w:rPr>
                <w:i/>
                <w:iCs/>
                <w:sz w:val="22"/>
                <w:szCs w:val="22"/>
              </w:rPr>
              <w:t>related to</w:t>
            </w:r>
            <w:r w:rsidR="007B6413" w:rsidRPr="00B54C70">
              <w:rPr>
                <w:i/>
                <w:iCs/>
                <w:sz w:val="22"/>
                <w:szCs w:val="22"/>
              </w:rPr>
              <w:t xml:space="preserve"> specific </w:t>
            </w:r>
            <w:r w:rsidRPr="00B54C70">
              <w:rPr>
                <w:i/>
                <w:iCs/>
                <w:sz w:val="22"/>
                <w:szCs w:val="22"/>
              </w:rPr>
              <w:t>goals</w:t>
            </w:r>
            <w:r w:rsidR="007B6413" w:rsidRPr="00B54C70">
              <w:rPr>
                <w:i/>
                <w:iCs/>
                <w:sz w:val="22"/>
                <w:szCs w:val="22"/>
              </w:rPr>
              <w:t>; they do not need to be applicable to your entire experience</w:t>
            </w:r>
            <w:r w:rsidRPr="00B54C70">
              <w:rPr>
                <w:i/>
                <w:iCs/>
                <w:sz w:val="22"/>
                <w:szCs w:val="22"/>
              </w:rPr>
              <w:t xml:space="preserve">. </w:t>
            </w:r>
            <w:r w:rsidR="003C0F09" w:rsidRPr="00B54C70">
              <w:rPr>
                <w:i/>
                <w:sz w:val="22"/>
                <w:szCs w:val="22"/>
              </w:rPr>
              <w:t>A variety of methods can be used for reflection. Some examples are videos, drawings, blogs, songs, and journals.</w:t>
            </w:r>
          </w:p>
          <w:p w14:paraId="45F0597C" w14:textId="77777777" w:rsidR="003C0F09" w:rsidRPr="00063A4F" w:rsidRDefault="003C0F09" w:rsidP="003C0F09">
            <w:pPr>
              <w:rPr>
                <w:i/>
                <w:sz w:val="22"/>
                <w:szCs w:val="22"/>
              </w:rPr>
            </w:pPr>
          </w:p>
          <w:p w14:paraId="3D082EE6" w14:textId="77777777" w:rsidR="00687B05" w:rsidRPr="00F02749" w:rsidRDefault="00687B05" w:rsidP="00687B05">
            <w:pPr>
              <w:rPr>
                <w:iCs/>
                <w:sz w:val="22"/>
                <w:szCs w:val="22"/>
              </w:rPr>
            </w:pPr>
            <w:r w:rsidRPr="00F02749">
              <w:rPr>
                <w:iCs/>
                <w:sz w:val="22"/>
                <w:szCs w:val="22"/>
              </w:rPr>
              <w:t>My method for ongoing reflection will be through journaling. I plan to ask myself the following open-ended questions throughout my experience:</w:t>
            </w:r>
          </w:p>
          <w:p w14:paraId="7DFC018C" w14:textId="77777777" w:rsidR="00687B05" w:rsidRPr="00F02749" w:rsidRDefault="00687B05" w:rsidP="00687B05">
            <w:pPr>
              <w:rPr>
                <w:iCs/>
                <w:sz w:val="22"/>
                <w:szCs w:val="22"/>
              </w:rPr>
            </w:pPr>
          </w:p>
          <w:p w14:paraId="47D44973" w14:textId="4C425CE5" w:rsidR="00687B05" w:rsidRPr="00F02749" w:rsidRDefault="00687B05" w:rsidP="00687B05">
            <w:pPr>
              <w:pStyle w:val="ListParagraph"/>
              <w:numPr>
                <w:ilvl w:val="0"/>
                <w:numId w:val="18"/>
              </w:numPr>
              <w:rPr>
                <w:rFonts w:ascii="Times New Roman" w:hAnsi="Times New Roman"/>
                <w:iCs/>
                <w:sz w:val="22"/>
                <w:szCs w:val="22"/>
              </w:rPr>
            </w:pPr>
            <w:r w:rsidRPr="00F02749">
              <w:rPr>
                <w:rFonts w:ascii="Times New Roman" w:hAnsi="Times New Roman"/>
                <w:iCs/>
                <w:sz w:val="22"/>
                <w:szCs w:val="22"/>
              </w:rPr>
              <w:t>How have I applied the principles from "The 7 Habits of Highly Effective People" in my personal and professional life?</w:t>
            </w:r>
          </w:p>
          <w:p w14:paraId="3612A8B4" w14:textId="233CD7E8" w:rsidR="00687B05" w:rsidRPr="00F02749" w:rsidRDefault="00687B05" w:rsidP="00687B05">
            <w:pPr>
              <w:pStyle w:val="ListParagraph"/>
              <w:numPr>
                <w:ilvl w:val="0"/>
                <w:numId w:val="18"/>
              </w:numPr>
              <w:rPr>
                <w:rFonts w:ascii="Times New Roman" w:hAnsi="Times New Roman"/>
                <w:iCs/>
                <w:sz w:val="22"/>
                <w:szCs w:val="22"/>
              </w:rPr>
            </w:pPr>
            <w:r w:rsidRPr="00F02749">
              <w:rPr>
                <w:rFonts w:ascii="Times New Roman" w:hAnsi="Times New Roman"/>
                <w:iCs/>
                <w:sz w:val="22"/>
                <w:szCs w:val="22"/>
              </w:rPr>
              <w:t>In what ways have I demonstrated my commitment to diversity and inclusion in the workplace?</w:t>
            </w:r>
          </w:p>
          <w:p w14:paraId="04DED8C3" w14:textId="49EE5E6B" w:rsidR="00687B05" w:rsidRPr="00F02749" w:rsidRDefault="00687B05" w:rsidP="00687B05">
            <w:pPr>
              <w:pStyle w:val="ListParagraph"/>
              <w:numPr>
                <w:ilvl w:val="0"/>
                <w:numId w:val="18"/>
              </w:numPr>
              <w:rPr>
                <w:rFonts w:ascii="Times New Roman" w:hAnsi="Times New Roman"/>
                <w:iCs/>
                <w:sz w:val="22"/>
                <w:szCs w:val="22"/>
              </w:rPr>
            </w:pPr>
            <w:r w:rsidRPr="00F02749">
              <w:rPr>
                <w:rFonts w:ascii="Times New Roman" w:hAnsi="Times New Roman"/>
                <w:iCs/>
                <w:sz w:val="22"/>
                <w:szCs w:val="22"/>
              </w:rPr>
              <w:t>What steps have I taken to expand my professional network and form new relationships?</w:t>
            </w:r>
          </w:p>
          <w:p w14:paraId="742E5C5F" w14:textId="4AE2CE90" w:rsidR="00687B05" w:rsidRPr="00F02749" w:rsidRDefault="00687B05" w:rsidP="00687B05">
            <w:pPr>
              <w:pStyle w:val="ListParagraph"/>
              <w:numPr>
                <w:ilvl w:val="0"/>
                <w:numId w:val="18"/>
              </w:numPr>
              <w:rPr>
                <w:rFonts w:ascii="Times New Roman" w:hAnsi="Times New Roman"/>
                <w:iCs/>
                <w:sz w:val="22"/>
                <w:szCs w:val="22"/>
              </w:rPr>
            </w:pPr>
            <w:r w:rsidRPr="00F02749">
              <w:rPr>
                <w:rFonts w:ascii="Times New Roman" w:hAnsi="Times New Roman"/>
                <w:iCs/>
                <w:sz w:val="22"/>
                <w:szCs w:val="22"/>
              </w:rPr>
              <w:t>Have I noticed any changes in my communication and leadership skills as a result of my involvement in professional development events and community service initiatives?</w:t>
            </w:r>
          </w:p>
          <w:p w14:paraId="319A96CF" w14:textId="0F8FD98F" w:rsidR="00687B05" w:rsidRPr="00F02749" w:rsidRDefault="00687B05" w:rsidP="00687B05">
            <w:pPr>
              <w:pStyle w:val="ListParagraph"/>
              <w:numPr>
                <w:ilvl w:val="0"/>
                <w:numId w:val="18"/>
              </w:numPr>
              <w:rPr>
                <w:rFonts w:ascii="Times New Roman" w:hAnsi="Times New Roman"/>
                <w:iCs/>
                <w:sz w:val="22"/>
                <w:szCs w:val="22"/>
              </w:rPr>
            </w:pPr>
            <w:r w:rsidRPr="00F02749">
              <w:rPr>
                <w:rFonts w:ascii="Times New Roman" w:hAnsi="Times New Roman"/>
                <w:iCs/>
                <w:sz w:val="22"/>
                <w:szCs w:val="22"/>
              </w:rPr>
              <w:t>How have I challenged myself to think more critically about cultural differences and find ways to embrace diversity in all its forms?</w:t>
            </w:r>
          </w:p>
          <w:p w14:paraId="3FDA5D00" w14:textId="77777777" w:rsidR="00687B05" w:rsidRPr="00F02749" w:rsidRDefault="00687B05" w:rsidP="00687B05">
            <w:pPr>
              <w:rPr>
                <w:iCs/>
                <w:sz w:val="22"/>
                <w:szCs w:val="22"/>
              </w:rPr>
            </w:pPr>
          </w:p>
          <w:p w14:paraId="30A5BA25" w14:textId="695CF3A7" w:rsidR="003C0F09" w:rsidRPr="00F02749" w:rsidRDefault="00687B05" w:rsidP="003C0F09">
            <w:pPr>
              <w:rPr>
                <w:iCs/>
                <w:sz w:val="22"/>
                <w:szCs w:val="22"/>
              </w:rPr>
            </w:pPr>
            <w:r w:rsidRPr="00F02749">
              <w:rPr>
                <w:iCs/>
                <w:sz w:val="22"/>
                <w:szCs w:val="22"/>
              </w:rPr>
              <w:t>These questions will help me gauge my growth and assess my progress towards my goals. They will also provide me with an opportunity to reflect on my experiences, reflect on what I have learned, and make meaningful connections between my experiences and my growth as a global citizen scholar.</w:t>
            </w:r>
          </w:p>
          <w:p w14:paraId="60E2FDF3" w14:textId="77777777" w:rsidR="003C0F09" w:rsidRPr="00063A4F" w:rsidRDefault="003C0F09" w:rsidP="003C0F09">
            <w:pPr>
              <w:rPr>
                <w:i/>
                <w:color w:val="AEAAAA" w:themeColor="background2" w:themeShade="BF"/>
                <w:sz w:val="22"/>
                <w:szCs w:val="22"/>
              </w:rPr>
            </w:pPr>
          </w:p>
          <w:p w14:paraId="35CBACAD" w14:textId="4872457F" w:rsidR="003C0F09" w:rsidRPr="00C04916" w:rsidRDefault="003C0F09" w:rsidP="002F29BE">
            <w:pPr>
              <w:rPr>
                <w:sz w:val="8"/>
                <w:szCs w:val="8"/>
              </w:rPr>
            </w:pPr>
            <w:r w:rsidRPr="00063A4F">
              <w:rPr>
                <w:sz w:val="22"/>
                <w:szCs w:val="22"/>
                <w:highlight w:val="lightGray"/>
              </w:rPr>
              <w:t>Advisor Revisions/Feedback:</w:t>
            </w:r>
          </w:p>
        </w:tc>
      </w:tr>
    </w:tbl>
    <w:p w14:paraId="260EC810"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39BA23F0" w14:textId="77777777" w:rsidTr="003C0F09">
        <w:tc>
          <w:tcPr>
            <w:tcW w:w="10790" w:type="dxa"/>
          </w:tcPr>
          <w:p w14:paraId="201DD91E" w14:textId="77777777" w:rsidR="003C0F09" w:rsidRPr="00063A4F" w:rsidRDefault="003C0F09" w:rsidP="003C0F09">
            <w:pPr>
              <w:rPr>
                <w:b/>
                <w:sz w:val="24"/>
                <w:szCs w:val="22"/>
                <w:u w:val="single"/>
              </w:rPr>
            </w:pPr>
            <w:r w:rsidRPr="00063A4F">
              <w:rPr>
                <w:b/>
                <w:sz w:val="24"/>
                <w:szCs w:val="22"/>
                <w:u w:val="single"/>
              </w:rPr>
              <w:t>Sharing Your Learning</w:t>
            </w:r>
          </w:p>
          <w:p w14:paraId="341F1C6E" w14:textId="77777777" w:rsidR="003C0F09" w:rsidRPr="00476E73" w:rsidRDefault="003C0F09" w:rsidP="003C0F09">
            <w:pPr>
              <w:rPr>
                <w:b/>
                <w:sz w:val="22"/>
                <w:szCs w:val="22"/>
              </w:rPr>
            </w:pPr>
            <w:r w:rsidRPr="00476E73">
              <w:rPr>
                <w:b/>
                <w:sz w:val="22"/>
                <w:szCs w:val="22"/>
              </w:rPr>
              <w:t xml:space="preserve">Section must include: </w:t>
            </w:r>
          </w:p>
          <w:p w14:paraId="28927B35" w14:textId="2240DCD2" w:rsidR="00476E73" w:rsidRPr="00476E73" w:rsidRDefault="00476E73" w:rsidP="00476E73">
            <w:pPr>
              <w:pStyle w:val="ListParagraph"/>
              <w:numPr>
                <w:ilvl w:val="0"/>
                <w:numId w:val="8"/>
              </w:numPr>
              <w:rPr>
                <w:rFonts w:ascii="Times New Roman" w:hAnsi="Times New Roman"/>
                <w:sz w:val="22"/>
                <w:szCs w:val="22"/>
              </w:rPr>
            </w:pPr>
            <w:r w:rsidRPr="00476E73">
              <w:rPr>
                <w:rFonts w:ascii="Times New Roman" w:hAnsi="Times New Roman"/>
                <w:sz w:val="22"/>
                <w:szCs w:val="22"/>
              </w:rPr>
              <w:t>At least one method to actively share what you learned focused on growth connected to</w:t>
            </w:r>
            <w:r w:rsidR="009424F0">
              <w:rPr>
                <w:rFonts w:ascii="Times New Roman" w:hAnsi="Times New Roman"/>
                <w:sz w:val="22"/>
                <w:szCs w:val="22"/>
              </w:rPr>
              <w:t xml:space="preserve"> </w:t>
            </w:r>
            <w:r w:rsidR="00EF4E29">
              <w:rPr>
                <w:rFonts w:ascii="Times New Roman" w:hAnsi="Times New Roman"/>
                <w:sz w:val="22"/>
                <w:szCs w:val="22"/>
              </w:rPr>
              <w:t>focus area(s)</w:t>
            </w:r>
            <w:r w:rsidRPr="00476E73">
              <w:rPr>
                <w:rFonts w:ascii="Times New Roman" w:hAnsi="Times New Roman"/>
                <w:sz w:val="22"/>
                <w:szCs w:val="22"/>
              </w:rPr>
              <w:t xml:space="preserve"> </w:t>
            </w:r>
          </w:p>
          <w:p w14:paraId="168D7287" w14:textId="77777777" w:rsidR="003C0F09" w:rsidRPr="00063A4F" w:rsidRDefault="003C0F09" w:rsidP="00476E73">
            <w:pPr>
              <w:pStyle w:val="ListParagraph"/>
              <w:numPr>
                <w:ilvl w:val="0"/>
                <w:numId w:val="8"/>
              </w:numPr>
              <w:rPr>
                <w:rFonts w:ascii="Times New Roman" w:hAnsi="Times New Roman"/>
                <w:sz w:val="22"/>
                <w:szCs w:val="22"/>
              </w:rPr>
            </w:pPr>
            <w:r w:rsidRPr="00476E73">
              <w:rPr>
                <w:rFonts w:ascii="Times New Roman" w:hAnsi="Times New Roman"/>
                <w:sz w:val="22"/>
                <w:szCs w:val="22"/>
              </w:rPr>
              <w:t>A specific</w:t>
            </w:r>
            <w:r w:rsidRPr="00063A4F">
              <w:rPr>
                <w:rFonts w:ascii="Times New Roman" w:hAnsi="Times New Roman"/>
                <w:sz w:val="22"/>
                <w:szCs w:val="22"/>
              </w:rPr>
              <w:t xml:space="preserve"> audience and why the audience was selected</w:t>
            </w:r>
          </w:p>
          <w:p w14:paraId="4B6F6974" w14:textId="77777777" w:rsidR="003C0F09" w:rsidRPr="00063A4F" w:rsidRDefault="003C0F09" w:rsidP="003C0F09">
            <w:pPr>
              <w:pStyle w:val="ListParagraph"/>
              <w:rPr>
                <w:rFonts w:ascii="Times New Roman" w:hAnsi="Times New Roman"/>
                <w:sz w:val="22"/>
                <w:szCs w:val="22"/>
              </w:rPr>
            </w:pPr>
          </w:p>
          <w:p w14:paraId="0C2D5AC4" w14:textId="4F62DA18" w:rsidR="003C0F09" w:rsidRPr="00063A4F" w:rsidRDefault="008F0B53" w:rsidP="003C0F09">
            <w:pPr>
              <w:rPr>
                <w:i/>
                <w:sz w:val="22"/>
                <w:szCs w:val="22"/>
              </w:rPr>
            </w:pPr>
            <w:r w:rsidRPr="00063A4F">
              <w:rPr>
                <w:i/>
                <w:sz w:val="22"/>
                <w:szCs w:val="22"/>
              </w:rPr>
              <w:t>Note:</w:t>
            </w:r>
            <w:r>
              <w:rPr>
                <w:i/>
                <w:sz w:val="22"/>
                <w:szCs w:val="22"/>
              </w:rPr>
              <w:t xml:space="preserve"> </w:t>
            </w:r>
            <w:r w:rsidR="003C0F09" w:rsidRPr="00063A4F">
              <w:rPr>
                <w:i/>
                <w:sz w:val="22"/>
                <w:szCs w:val="22"/>
              </w:rPr>
              <w:t>While social media can be an effective platform for sharing, only posting on your learning portfolio or social media account(s) does not reach a targeted audience.</w:t>
            </w:r>
            <w:r w:rsidR="003C0F09" w:rsidRPr="00063A4F">
              <w:rPr>
                <w:sz w:val="22"/>
                <w:szCs w:val="22"/>
              </w:rPr>
              <w:t xml:space="preserve"> </w:t>
            </w:r>
          </w:p>
          <w:p w14:paraId="42FFB997" w14:textId="77777777" w:rsidR="003C0F09" w:rsidRPr="00063A4F" w:rsidRDefault="003C0F09" w:rsidP="003C0F09">
            <w:pPr>
              <w:rPr>
                <w:i/>
                <w:sz w:val="22"/>
                <w:szCs w:val="22"/>
              </w:rPr>
            </w:pPr>
          </w:p>
          <w:p w14:paraId="532A4C92" w14:textId="49A40B5A" w:rsidR="00467DDD" w:rsidRPr="00F02749" w:rsidRDefault="00467DDD" w:rsidP="00467DDD">
            <w:pPr>
              <w:rPr>
                <w:iCs/>
                <w:sz w:val="22"/>
                <w:szCs w:val="22"/>
              </w:rPr>
            </w:pPr>
            <w:r w:rsidRPr="00F02749">
              <w:rPr>
                <w:iCs/>
                <w:sz w:val="22"/>
                <w:szCs w:val="22"/>
              </w:rPr>
              <w:t>I plan to share my experiences and growth by presenting my findings to my mentor, Duy Khanh. I will use any notes or pictures I take throughout my time with both pillars to help illustrate my experiences and the progress I have made towards my goals. Additionally, I will prepare a written report that summarizes my findings and highlights key takeaways from my experience.</w:t>
            </w:r>
          </w:p>
          <w:p w14:paraId="18C84F50" w14:textId="77777777" w:rsidR="00467DDD" w:rsidRPr="00F02749" w:rsidRDefault="00467DDD" w:rsidP="00467DDD">
            <w:pPr>
              <w:rPr>
                <w:iCs/>
                <w:sz w:val="22"/>
                <w:szCs w:val="22"/>
              </w:rPr>
            </w:pPr>
          </w:p>
          <w:p w14:paraId="677FAC05" w14:textId="62E0E783" w:rsidR="003C0F09" w:rsidRPr="00F02749" w:rsidRDefault="00467DDD" w:rsidP="00467DDD">
            <w:pPr>
              <w:rPr>
                <w:iCs/>
                <w:sz w:val="22"/>
                <w:szCs w:val="22"/>
              </w:rPr>
            </w:pPr>
            <w:r w:rsidRPr="00F02749">
              <w:rPr>
                <w:iCs/>
                <w:sz w:val="22"/>
                <w:szCs w:val="22"/>
              </w:rPr>
              <w:t>Presenting my findings to my mentor will provide me with an opportunity to receive feedback and guidance from someone who has extensive experience in the field of professional development and community service initiatives. This will help me to further refine my understanding of these topics and continue to grow and develop as a global citizen scholar. Furthermore, presenting my findings to my mentor will allow me to demonstrate the impact of my experiences, and showcase the value of investing in professional development and community service initiatives for young professionals.</w:t>
            </w:r>
          </w:p>
          <w:p w14:paraId="691E6647" w14:textId="4E469BE4" w:rsidR="002F29BE" w:rsidRPr="00F02749" w:rsidRDefault="002F29BE" w:rsidP="00467DDD">
            <w:pPr>
              <w:rPr>
                <w:iCs/>
                <w:sz w:val="22"/>
                <w:szCs w:val="22"/>
              </w:rPr>
            </w:pPr>
          </w:p>
          <w:p w14:paraId="05D75B77" w14:textId="25666448" w:rsidR="002F29BE" w:rsidRPr="00F02749" w:rsidRDefault="002F29BE" w:rsidP="00467DDD">
            <w:pPr>
              <w:rPr>
                <w:iCs/>
                <w:sz w:val="22"/>
                <w:szCs w:val="22"/>
              </w:rPr>
            </w:pPr>
            <w:r w:rsidRPr="00F02749">
              <w:rPr>
                <w:iCs/>
                <w:sz w:val="22"/>
                <w:szCs w:val="22"/>
              </w:rPr>
              <w:t>Another group to present my findings to would be some of the other interns I am currently working with at GE, within and outside of my program. This would be a great group of young professionals I can continue to network and grow relationships with, while also sparking new areas of conversation and connection.</w:t>
            </w:r>
          </w:p>
          <w:p w14:paraId="27F737AD" w14:textId="77777777" w:rsidR="003C0F09" w:rsidRPr="00063A4F" w:rsidRDefault="003C0F09" w:rsidP="003C0F09">
            <w:pPr>
              <w:rPr>
                <w:i/>
                <w:color w:val="AEAAAA" w:themeColor="background2" w:themeShade="BF"/>
                <w:sz w:val="22"/>
                <w:szCs w:val="22"/>
              </w:rPr>
            </w:pPr>
          </w:p>
          <w:p w14:paraId="23096025" w14:textId="0F7C2AF6" w:rsidR="003C0F09" w:rsidRPr="00C04916" w:rsidRDefault="003C0F09" w:rsidP="00F02749">
            <w:pPr>
              <w:rPr>
                <w:sz w:val="8"/>
                <w:szCs w:val="8"/>
              </w:rPr>
            </w:pPr>
            <w:r w:rsidRPr="00063A4F">
              <w:rPr>
                <w:sz w:val="22"/>
                <w:szCs w:val="22"/>
                <w:highlight w:val="lightGray"/>
              </w:rPr>
              <w:t>Advisor Revisions/Feedback:</w:t>
            </w:r>
          </w:p>
        </w:tc>
      </w:tr>
    </w:tbl>
    <w:p w14:paraId="111F1463" w14:textId="77777777" w:rsidR="003C0F09" w:rsidRPr="00063A4F" w:rsidRDefault="003C0F09" w:rsidP="00F02749">
      <w:pPr>
        <w:pStyle w:val="NoSpacing"/>
        <w:rPr>
          <w:rFonts w:ascii="Times New Roman" w:hAnsi="Times New Roman" w:cs="Times New Roman"/>
        </w:rPr>
      </w:pPr>
    </w:p>
    <w:sectPr w:rsidR="003C0F09" w:rsidRPr="00063A4F" w:rsidSect="003C0F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3B2D"/>
    <w:multiLevelType w:val="hybridMultilevel"/>
    <w:tmpl w:val="A7CA8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70E34"/>
    <w:multiLevelType w:val="hybridMultilevel"/>
    <w:tmpl w:val="0634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15348"/>
    <w:multiLevelType w:val="hybridMultilevel"/>
    <w:tmpl w:val="56E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27A38"/>
    <w:multiLevelType w:val="hybridMultilevel"/>
    <w:tmpl w:val="045E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2694F"/>
    <w:multiLevelType w:val="hybridMultilevel"/>
    <w:tmpl w:val="6004F4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172F5"/>
    <w:multiLevelType w:val="hybridMultilevel"/>
    <w:tmpl w:val="C8D6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1556A"/>
    <w:multiLevelType w:val="hybridMultilevel"/>
    <w:tmpl w:val="D47E8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2BB5401"/>
    <w:multiLevelType w:val="hybridMultilevel"/>
    <w:tmpl w:val="07386F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083474"/>
    <w:multiLevelType w:val="hybridMultilevel"/>
    <w:tmpl w:val="F952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C61D4"/>
    <w:multiLevelType w:val="hybridMultilevel"/>
    <w:tmpl w:val="A800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F1784"/>
    <w:multiLevelType w:val="hybridMultilevel"/>
    <w:tmpl w:val="6EEA9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B265DC"/>
    <w:multiLevelType w:val="hybridMultilevel"/>
    <w:tmpl w:val="EF8C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382A8C"/>
    <w:multiLevelType w:val="hybridMultilevel"/>
    <w:tmpl w:val="B8BA3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DF524F"/>
    <w:multiLevelType w:val="hybridMultilevel"/>
    <w:tmpl w:val="D5CA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D80762"/>
    <w:multiLevelType w:val="hybridMultilevel"/>
    <w:tmpl w:val="16DC3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F96D81"/>
    <w:multiLevelType w:val="hybridMultilevel"/>
    <w:tmpl w:val="93B6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1B1E1D"/>
    <w:multiLevelType w:val="hybridMultilevel"/>
    <w:tmpl w:val="DC1A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763006">
    <w:abstractNumId w:val="4"/>
  </w:num>
  <w:num w:numId="2" w16cid:durableId="1148013650">
    <w:abstractNumId w:val="13"/>
  </w:num>
  <w:num w:numId="3" w16cid:durableId="1047292542">
    <w:abstractNumId w:val="7"/>
  </w:num>
  <w:num w:numId="4" w16cid:durableId="16394393">
    <w:abstractNumId w:val="9"/>
  </w:num>
  <w:num w:numId="5" w16cid:durableId="156724823">
    <w:abstractNumId w:val="15"/>
  </w:num>
  <w:num w:numId="6" w16cid:durableId="1291477763">
    <w:abstractNumId w:val="11"/>
  </w:num>
  <w:num w:numId="7" w16cid:durableId="1742168933">
    <w:abstractNumId w:val="3"/>
  </w:num>
  <w:num w:numId="8" w16cid:durableId="1096514995">
    <w:abstractNumId w:val="16"/>
  </w:num>
  <w:num w:numId="9" w16cid:durableId="1764760646">
    <w:abstractNumId w:val="1"/>
  </w:num>
  <w:num w:numId="10" w16cid:durableId="1493523046">
    <w:abstractNumId w:val="8"/>
  </w:num>
  <w:num w:numId="11" w16cid:durableId="1450515327">
    <w:abstractNumId w:val="2"/>
  </w:num>
  <w:num w:numId="12" w16cid:durableId="1976137377">
    <w:abstractNumId w:val="5"/>
  </w:num>
  <w:num w:numId="13" w16cid:durableId="1200121267">
    <w:abstractNumId w:val="16"/>
  </w:num>
  <w:num w:numId="14" w16cid:durableId="2467688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1429883">
    <w:abstractNumId w:val="12"/>
  </w:num>
  <w:num w:numId="16" w16cid:durableId="1273901626">
    <w:abstractNumId w:val="14"/>
  </w:num>
  <w:num w:numId="17" w16cid:durableId="1178495828">
    <w:abstractNumId w:val="10"/>
  </w:num>
  <w:num w:numId="18" w16cid:durableId="2122020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F09"/>
    <w:rsid w:val="000138DA"/>
    <w:rsid w:val="00047CFD"/>
    <w:rsid w:val="00052B69"/>
    <w:rsid w:val="00063A4F"/>
    <w:rsid w:val="00074AA1"/>
    <w:rsid w:val="000769AE"/>
    <w:rsid w:val="00090772"/>
    <w:rsid w:val="000A1829"/>
    <w:rsid w:val="000B086B"/>
    <w:rsid w:val="000F5603"/>
    <w:rsid w:val="00176A49"/>
    <w:rsid w:val="001F6551"/>
    <w:rsid w:val="0023721D"/>
    <w:rsid w:val="00253AD4"/>
    <w:rsid w:val="0026392F"/>
    <w:rsid w:val="00267AED"/>
    <w:rsid w:val="002A5A97"/>
    <w:rsid w:val="002C0FD4"/>
    <w:rsid w:val="002D47A6"/>
    <w:rsid w:val="002F29BE"/>
    <w:rsid w:val="00345F0F"/>
    <w:rsid w:val="00374451"/>
    <w:rsid w:val="003C0F09"/>
    <w:rsid w:val="00431C1F"/>
    <w:rsid w:val="00467DDD"/>
    <w:rsid w:val="00475B0A"/>
    <w:rsid w:val="00476E73"/>
    <w:rsid w:val="004844D8"/>
    <w:rsid w:val="004C3FE5"/>
    <w:rsid w:val="00517383"/>
    <w:rsid w:val="005811C1"/>
    <w:rsid w:val="005C0D98"/>
    <w:rsid w:val="005D7944"/>
    <w:rsid w:val="005F046B"/>
    <w:rsid w:val="00622893"/>
    <w:rsid w:val="00625C31"/>
    <w:rsid w:val="00626549"/>
    <w:rsid w:val="00631892"/>
    <w:rsid w:val="00655B6A"/>
    <w:rsid w:val="00665807"/>
    <w:rsid w:val="00675723"/>
    <w:rsid w:val="00677343"/>
    <w:rsid w:val="00687B05"/>
    <w:rsid w:val="0069315E"/>
    <w:rsid w:val="006C2DEC"/>
    <w:rsid w:val="006E4241"/>
    <w:rsid w:val="006E67F9"/>
    <w:rsid w:val="007154B3"/>
    <w:rsid w:val="007B6413"/>
    <w:rsid w:val="008250C8"/>
    <w:rsid w:val="00850715"/>
    <w:rsid w:val="00891847"/>
    <w:rsid w:val="008A777A"/>
    <w:rsid w:val="008F0B53"/>
    <w:rsid w:val="008F7DD2"/>
    <w:rsid w:val="009020A3"/>
    <w:rsid w:val="00915597"/>
    <w:rsid w:val="009424F0"/>
    <w:rsid w:val="00A25DF6"/>
    <w:rsid w:val="00AC5C9A"/>
    <w:rsid w:val="00AE5C67"/>
    <w:rsid w:val="00AF3556"/>
    <w:rsid w:val="00AF42B4"/>
    <w:rsid w:val="00B54C70"/>
    <w:rsid w:val="00B642CA"/>
    <w:rsid w:val="00C04916"/>
    <w:rsid w:val="00C12582"/>
    <w:rsid w:val="00C42047"/>
    <w:rsid w:val="00C77071"/>
    <w:rsid w:val="00C9204C"/>
    <w:rsid w:val="00D54A2E"/>
    <w:rsid w:val="00D61EE1"/>
    <w:rsid w:val="00DB246E"/>
    <w:rsid w:val="00DE5AAD"/>
    <w:rsid w:val="00E36F8F"/>
    <w:rsid w:val="00E6060F"/>
    <w:rsid w:val="00E723BB"/>
    <w:rsid w:val="00ED4B91"/>
    <w:rsid w:val="00EE20F6"/>
    <w:rsid w:val="00EF4E29"/>
    <w:rsid w:val="00F02303"/>
    <w:rsid w:val="00F02749"/>
    <w:rsid w:val="00F42C7C"/>
    <w:rsid w:val="00F47821"/>
    <w:rsid w:val="00F7138D"/>
    <w:rsid w:val="00F72E5D"/>
    <w:rsid w:val="00FA63DB"/>
    <w:rsid w:val="00FF1E35"/>
    <w:rsid w:val="00FF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3EE5"/>
  <w15:chartTrackingRefBased/>
  <w15:docId w15:val="{47E0FB89-CFFC-4E0D-8782-F29CC9DB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0F0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C0F09"/>
    <w:rPr>
      <w:rFonts w:ascii="Times New Roman" w:eastAsia="Times New Roman" w:hAnsi="Times New Roman" w:cs="Times New Roman"/>
      <w:b/>
      <w:bCs/>
      <w:sz w:val="24"/>
      <w:szCs w:val="24"/>
    </w:rPr>
  </w:style>
  <w:style w:type="character" w:styleId="Hyperlink">
    <w:name w:val="Hyperlink"/>
    <w:rsid w:val="003C0F09"/>
    <w:rPr>
      <w:color w:val="0000FF"/>
      <w:u w:val="single"/>
    </w:rPr>
  </w:style>
  <w:style w:type="paragraph" w:styleId="ListParagraph">
    <w:name w:val="List Paragraph"/>
    <w:basedOn w:val="Normal"/>
    <w:uiPriority w:val="34"/>
    <w:qFormat/>
    <w:rsid w:val="003C0F09"/>
    <w:pPr>
      <w:spacing w:after="0" w:line="240" w:lineRule="auto"/>
      <w:ind w:left="720"/>
    </w:pPr>
    <w:rPr>
      <w:rFonts w:ascii="Garamond" w:eastAsia="Times New Roman" w:hAnsi="Garamond" w:cs="Times New Roman"/>
      <w:bCs/>
      <w:sz w:val="24"/>
      <w:szCs w:val="24"/>
    </w:rPr>
  </w:style>
  <w:style w:type="paragraph" w:styleId="NoSpacing">
    <w:name w:val="No Spacing"/>
    <w:uiPriority w:val="1"/>
    <w:qFormat/>
    <w:rsid w:val="003C0F09"/>
    <w:pPr>
      <w:spacing w:after="0" w:line="240" w:lineRule="auto"/>
    </w:pPr>
  </w:style>
  <w:style w:type="table" w:styleId="TableGrid">
    <w:name w:val="Table Grid"/>
    <w:basedOn w:val="TableNormal"/>
    <w:rsid w:val="003C0F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392F"/>
    <w:rPr>
      <w:color w:val="954F72" w:themeColor="followedHyperlink"/>
      <w:u w:val="single"/>
    </w:rPr>
  </w:style>
  <w:style w:type="character" w:styleId="UnresolvedMention">
    <w:name w:val="Unresolved Mention"/>
    <w:basedOn w:val="DefaultParagraphFont"/>
    <w:uiPriority w:val="99"/>
    <w:semiHidden/>
    <w:unhideWhenUsed/>
    <w:rsid w:val="00074AA1"/>
    <w:rPr>
      <w:color w:val="605E5C"/>
      <w:shd w:val="clear" w:color="auto" w:fill="E1DFDD"/>
    </w:rPr>
  </w:style>
  <w:style w:type="character" w:styleId="CommentReference">
    <w:name w:val="annotation reference"/>
    <w:basedOn w:val="DefaultParagraphFont"/>
    <w:uiPriority w:val="99"/>
    <w:semiHidden/>
    <w:unhideWhenUsed/>
    <w:rsid w:val="00F02303"/>
    <w:rPr>
      <w:sz w:val="16"/>
      <w:szCs w:val="16"/>
    </w:rPr>
  </w:style>
  <w:style w:type="paragraph" w:styleId="CommentText">
    <w:name w:val="annotation text"/>
    <w:basedOn w:val="Normal"/>
    <w:link w:val="CommentTextChar"/>
    <w:uiPriority w:val="99"/>
    <w:unhideWhenUsed/>
    <w:rsid w:val="00F02303"/>
    <w:pPr>
      <w:spacing w:line="240" w:lineRule="auto"/>
    </w:pPr>
    <w:rPr>
      <w:sz w:val="20"/>
      <w:szCs w:val="20"/>
    </w:rPr>
  </w:style>
  <w:style w:type="character" w:customStyle="1" w:styleId="CommentTextChar">
    <w:name w:val="Comment Text Char"/>
    <w:basedOn w:val="DefaultParagraphFont"/>
    <w:link w:val="CommentText"/>
    <w:uiPriority w:val="99"/>
    <w:rsid w:val="00F02303"/>
    <w:rPr>
      <w:sz w:val="20"/>
      <w:szCs w:val="20"/>
    </w:rPr>
  </w:style>
  <w:style w:type="paragraph" w:styleId="CommentSubject">
    <w:name w:val="annotation subject"/>
    <w:basedOn w:val="CommentText"/>
    <w:next w:val="CommentText"/>
    <w:link w:val="CommentSubjectChar"/>
    <w:uiPriority w:val="99"/>
    <w:semiHidden/>
    <w:unhideWhenUsed/>
    <w:rsid w:val="00F02303"/>
    <w:rPr>
      <w:b/>
      <w:bCs/>
    </w:rPr>
  </w:style>
  <w:style w:type="character" w:customStyle="1" w:styleId="CommentSubjectChar">
    <w:name w:val="Comment Subject Char"/>
    <w:basedOn w:val="CommentTextChar"/>
    <w:link w:val="CommentSubject"/>
    <w:uiPriority w:val="99"/>
    <w:semiHidden/>
    <w:rsid w:val="00F023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7884">
      <w:bodyDiv w:val="1"/>
      <w:marLeft w:val="0"/>
      <w:marRight w:val="0"/>
      <w:marTop w:val="0"/>
      <w:marBottom w:val="0"/>
      <w:divBdr>
        <w:top w:val="none" w:sz="0" w:space="0" w:color="auto"/>
        <w:left w:val="none" w:sz="0" w:space="0" w:color="auto"/>
        <w:bottom w:val="none" w:sz="0" w:space="0" w:color="auto"/>
        <w:right w:val="none" w:sz="0" w:space="0" w:color="auto"/>
      </w:divBdr>
    </w:div>
    <w:div w:id="513343509">
      <w:bodyDiv w:val="1"/>
      <w:marLeft w:val="0"/>
      <w:marRight w:val="0"/>
      <w:marTop w:val="0"/>
      <w:marBottom w:val="0"/>
      <w:divBdr>
        <w:top w:val="none" w:sz="0" w:space="0" w:color="auto"/>
        <w:left w:val="none" w:sz="0" w:space="0" w:color="auto"/>
        <w:bottom w:val="none" w:sz="0" w:space="0" w:color="auto"/>
        <w:right w:val="none" w:sz="0" w:space="0" w:color="auto"/>
      </w:divBdr>
    </w:div>
    <w:div w:id="197794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1-SvuFIQjK8&amp;ab_channel=DecisionSkills" TargetMode="External"/><Relationship Id="rId5" Type="http://schemas.openxmlformats.org/officeDocument/2006/relationships/hyperlink" Target="https://www.uc.edu/campus-life/honors/abou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Minton</dc:creator>
  <cp:keywords/>
  <dc:description/>
  <cp:lastModifiedBy>Kowalczyk, Vikki (bernotvi)</cp:lastModifiedBy>
  <cp:revision>5</cp:revision>
  <dcterms:created xsi:type="dcterms:W3CDTF">2024-01-03T17:25:00Z</dcterms:created>
  <dcterms:modified xsi:type="dcterms:W3CDTF">2024-01-05T20:45:00Z</dcterms:modified>
</cp:coreProperties>
</file>