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B64AB" w14:textId="77777777" w:rsidR="002E5E7F" w:rsidRDefault="007410E5">
      <w:pPr>
        <w:pStyle w:val="BodyText"/>
        <w:spacing w:before="37"/>
        <w:ind w:left="2474" w:right="2293"/>
        <w:jc w:val="center"/>
      </w:pPr>
      <w:r>
        <w:t>UNIVERSITY OF CINCINNATI</w:t>
      </w:r>
    </w:p>
    <w:p w14:paraId="2B51BB3B" w14:textId="77777777" w:rsidR="002E5E7F" w:rsidRDefault="002E5E7F">
      <w:pPr>
        <w:pStyle w:val="BodyText"/>
        <w:spacing w:before="11"/>
        <w:rPr>
          <w:sz w:val="23"/>
        </w:rPr>
      </w:pPr>
    </w:p>
    <w:p w14:paraId="7988885E" w14:textId="74193AFF" w:rsidR="002E5E7F" w:rsidRDefault="007410E5">
      <w:pPr>
        <w:pStyle w:val="BodyText"/>
        <w:ind w:left="2474" w:right="2295"/>
        <w:jc w:val="center"/>
      </w:pPr>
      <w:r w:rsidRPr="00A24ED4">
        <w:t>20</w:t>
      </w:r>
      <w:r w:rsidR="00D92455" w:rsidRPr="00A24ED4">
        <w:t>2</w:t>
      </w:r>
      <w:r w:rsidR="00F16903">
        <w:t>3</w:t>
      </w:r>
      <w:r w:rsidRPr="00A24ED4">
        <w:t xml:space="preserve"> COBRA Coverage</w:t>
      </w:r>
      <w:r>
        <w:t xml:space="preserve"> Rates and Tiers</w:t>
      </w:r>
    </w:p>
    <w:p w14:paraId="05E4785C" w14:textId="77777777" w:rsidR="002E5E7F" w:rsidRDefault="007410E5">
      <w:pPr>
        <w:pStyle w:val="BodyText"/>
        <w:ind w:left="2474" w:right="2295"/>
        <w:jc w:val="center"/>
      </w:pPr>
      <w:r>
        <w:t>Chard Snyder processes UC COBRA enrollments and payments.</w:t>
      </w:r>
    </w:p>
    <w:p w14:paraId="212996A1" w14:textId="77777777" w:rsidR="00937E33" w:rsidRDefault="00937E33">
      <w:pPr>
        <w:pStyle w:val="BodyText"/>
        <w:ind w:left="3537" w:right="3349"/>
        <w:jc w:val="center"/>
      </w:pPr>
      <w:r>
        <w:t xml:space="preserve">Chard Snyder </w:t>
      </w:r>
      <w:r w:rsidR="007410E5">
        <w:t xml:space="preserve">COBRA Call Center number: 888-993-4646 or </w:t>
      </w:r>
    </w:p>
    <w:p w14:paraId="28EA1ECA" w14:textId="46D2D45C" w:rsidR="002E5E7F" w:rsidRDefault="007410E5">
      <w:pPr>
        <w:pStyle w:val="BodyText"/>
        <w:ind w:left="3537" w:right="3349"/>
        <w:jc w:val="center"/>
      </w:pPr>
      <w:r>
        <w:t xml:space="preserve">email </w:t>
      </w:r>
      <w:hyperlink r:id="rId4" w:history="1">
        <w:r w:rsidR="00937E33" w:rsidRPr="007C6C83">
          <w:rPr>
            <w:rStyle w:val="Hyperlink"/>
          </w:rPr>
          <w:t>cobra@chard-Snyder.com</w:t>
        </w:r>
      </w:hyperlink>
    </w:p>
    <w:p w14:paraId="38ABFC28" w14:textId="77777777" w:rsidR="002E5E7F" w:rsidRDefault="002E5E7F">
      <w:pPr>
        <w:pStyle w:val="BodyText"/>
        <w:spacing w:before="6"/>
        <w:rPr>
          <w:sz w:val="20"/>
        </w:rPr>
      </w:pPr>
    </w:p>
    <w:p w14:paraId="38F55D07" w14:textId="1DEDC456" w:rsidR="002E5E7F" w:rsidRDefault="007410E5" w:rsidP="00E337A2">
      <w:pPr>
        <w:pStyle w:val="Heading1"/>
        <w:spacing w:after="54"/>
        <w:ind w:left="1890" w:firstLine="168"/>
      </w:pPr>
      <w:r>
        <w:rPr>
          <w:color w:val="CC0000"/>
        </w:rPr>
        <w:t>COBRA DENTAL</w:t>
      </w:r>
      <w:r w:rsidR="00E337A2">
        <w:rPr>
          <w:color w:val="CC0000"/>
        </w:rPr>
        <w:t xml:space="preserve"> (Delta Dental Effective 01/01/</w:t>
      </w:r>
      <w:r w:rsidR="000A5DF9">
        <w:rPr>
          <w:color w:val="CC0000"/>
        </w:rPr>
        <w:t>2023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3061"/>
        <w:gridCol w:w="2881"/>
        <w:gridCol w:w="2071"/>
      </w:tblGrid>
      <w:tr w:rsidR="002E5E7F" w14:paraId="6EAC081F" w14:textId="77777777">
        <w:trPr>
          <w:trHeight w:hRule="exact" w:val="563"/>
        </w:trPr>
        <w:tc>
          <w:tcPr>
            <w:tcW w:w="2808" w:type="dxa"/>
            <w:shd w:val="clear" w:color="auto" w:fill="A7A8A7"/>
          </w:tcPr>
          <w:p w14:paraId="37FEAEDC" w14:textId="77777777" w:rsidR="002E5E7F" w:rsidRDefault="007410E5">
            <w:pPr>
              <w:pStyle w:val="TableParagraph"/>
              <w:spacing w:line="270" w:lineRule="exact"/>
              <w:ind w:left="213" w:right="212"/>
              <w:rPr>
                <w:b/>
                <w:sz w:val="24"/>
              </w:rPr>
            </w:pPr>
            <w:r>
              <w:rPr>
                <w:b/>
                <w:sz w:val="24"/>
              </w:rPr>
              <w:t>Employees in Group</w:t>
            </w:r>
          </w:p>
        </w:tc>
        <w:tc>
          <w:tcPr>
            <w:tcW w:w="3061" w:type="dxa"/>
            <w:shd w:val="clear" w:color="auto" w:fill="A7A8A7"/>
          </w:tcPr>
          <w:p w14:paraId="4086F52E" w14:textId="77777777" w:rsidR="002E5E7F" w:rsidRDefault="007410E5">
            <w:pPr>
              <w:pStyle w:val="TableParagraph"/>
              <w:spacing w:line="270" w:lineRule="exact"/>
              <w:ind w:left="270" w:right="268"/>
              <w:rPr>
                <w:b/>
                <w:sz w:val="24"/>
              </w:rPr>
            </w:pPr>
            <w:r>
              <w:rPr>
                <w:b/>
                <w:sz w:val="24"/>
              </w:rPr>
              <w:t>Plan Description</w:t>
            </w:r>
          </w:p>
        </w:tc>
        <w:tc>
          <w:tcPr>
            <w:tcW w:w="2881" w:type="dxa"/>
            <w:shd w:val="clear" w:color="auto" w:fill="A7A8A7"/>
          </w:tcPr>
          <w:p w14:paraId="1478B596" w14:textId="77777777" w:rsidR="002E5E7F" w:rsidRDefault="007410E5">
            <w:pPr>
              <w:pStyle w:val="TableParagraph"/>
              <w:spacing w:line="270" w:lineRule="exact"/>
              <w:ind w:left="1195" w:right="1195"/>
              <w:rPr>
                <w:b/>
                <w:sz w:val="24"/>
              </w:rPr>
            </w:pPr>
            <w:r>
              <w:rPr>
                <w:b/>
                <w:sz w:val="24"/>
              </w:rPr>
              <w:t>Tier</w:t>
            </w:r>
          </w:p>
        </w:tc>
        <w:tc>
          <w:tcPr>
            <w:tcW w:w="2071" w:type="dxa"/>
            <w:shd w:val="clear" w:color="auto" w:fill="A7A8A7"/>
          </w:tcPr>
          <w:p w14:paraId="75DB0718" w14:textId="77777777" w:rsidR="002E5E7F" w:rsidRDefault="007410E5">
            <w:pPr>
              <w:pStyle w:val="TableParagraph"/>
              <w:ind w:left="295" w:right="279" w:firstLine="27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Monthly COBRA Rate</w:t>
            </w:r>
          </w:p>
        </w:tc>
      </w:tr>
      <w:tr w:rsidR="002E5E7F" w14:paraId="7869F326" w14:textId="77777777" w:rsidTr="0006119C">
        <w:trPr>
          <w:trHeight w:hRule="exact" w:val="1052"/>
        </w:trPr>
        <w:tc>
          <w:tcPr>
            <w:tcW w:w="2808" w:type="dxa"/>
            <w:tcBorders>
              <w:left w:val="single" w:sz="2" w:space="0" w:color="000000"/>
              <w:bottom w:val="single" w:sz="16" w:space="0" w:color="000000"/>
            </w:tcBorders>
            <w:shd w:val="clear" w:color="auto" w:fill="DBE5F1" w:themeFill="accent1" w:themeFillTint="33"/>
          </w:tcPr>
          <w:p w14:paraId="58C07663" w14:textId="77777777" w:rsidR="002E5E7F" w:rsidRDefault="002E5E7F">
            <w:pPr>
              <w:pStyle w:val="TableParagraph"/>
              <w:spacing w:before="4"/>
              <w:jc w:val="left"/>
              <w:rPr>
                <w:b/>
                <w:sz w:val="32"/>
              </w:rPr>
            </w:pPr>
          </w:p>
          <w:p w14:paraId="6A8A87CF" w14:textId="5CD7B11E" w:rsidR="002E5E7F" w:rsidRDefault="007410E5">
            <w:pPr>
              <w:pStyle w:val="TableParagraph"/>
              <w:ind w:left="591" w:right="592"/>
            </w:pPr>
            <w:r>
              <w:t xml:space="preserve">AAUP </w:t>
            </w:r>
            <w:r w:rsidR="001759FB">
              <w:t>Bargaining Unit</w:t>
            </w:r>
          </w:p>
        </w:tc>
        <w:tc>
          <w:tcPr>
            <w:tcW w:w="3061" w:type="dxa"/>
            <w:tcBorders>
              <w:bottom w:val="single" w:sz="16" w:space="0" w:color="000000"/>
            </w:tcBorders>
            <w:shd w:val="clear" w:color="auto" w:fill="DBE5F1" w:themeFill="accent1" w:themeFillTint="33"/>
          </w:tcPr>
          <w:p w14:paraId="5F88F3DA" w14:textId="77777777" w:rsidR="002E5E7F" w:rsidRDefault="002E5E7F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14:paraId="23FFE25D" w14:textId="568EA759" w:rsidR="002E5E7F" w:rsidRDefault="007410E5">
            <w:pPr>
              <w:pStyle w:val="TableParagraph"/>
              <w:ind w:left="1090" w:right="353" w:hanging="723"/>
              <w:jc w:val="left"/>
            </w:pPr>
            <w:r>
              <w:t>AAUP BASIC DENTAL</w:t>
            </w:r>
          </w:p>
        </w:tc>
        <w:tc>
          <w:tcPr>
            <w:tcW w:w="2881" w:type="dxa"/>
            <w:tcBorders>
              <w:bottom w:val="single" w:sz="16" w:space="0" w:color="000000"/>
            </w:tcBorders>
            <w:shd w:val="clear" w:color="auto" w:fill="DBE5F1" w:themeFill="accent1" w:themeFillTint="33"/>
          </w:tcPr>
          <w:p w14:paraId="2A9BE067" w14:textId="77777777" w:rsidR="002E5E7F" w:rsidRDefault="007410E5">
            <w:pPr>
              <w:pStyle w:val="TableParagraph"/>
              <w:ind w:left="350" w:right="346" w:firstLine="1"/>
            </w:pPr>
            <w:r>
              <w:t>Participant Only Participant + Spouse Participant + Child/ren Participant + Family</w:t>
            </w:r>
          </w:p>
        </w:tc>
        <w:tc>
          <w:tcPr>
            <w:tcW w:w="2071" w:type="dxa"/>
            <w:tcBorders>
              <w:bottom w:val="single" w:sz="16" w:space="0" w:color="000000"/>
            </w:tcBorders>
            <w:shd w:val="clear" w:color="auto" w:fill="DBE5F1" w:themeFill="accent1" w:themeFillTint="33"/>
          </w:tcPr>
          <w:p w14:paraId="38FCA85C" w14:textId="2332E007" w:rsidR="002E5E7F" w:rsidRDefault="0009721B">
            <w:pPr>
              <w:pStyle w:val="TableParagraph"/>
              <w:spacing w:line="245" w:lineRule="exact"/>
              <w:ind w:left="612" w:right="612"/>
            </w:pPr>
            <w:r>
              <w:t xml:space="preserve"> </w:t>
            </w:r>
            <w:r w:rsidR="007410E5">
              <w:t>$3</w:t>
            </w:r>
            <w:r w:rsidR="002D5B7E">
              <w:t>8.6</w:t>
            </w:r>
            <w:r w:rsidR="00F16903">
              <w:t>9</w:t>
            </w:r>
          </w:p>
          <w:p w14:paraId="4A00E8AB" w14:textId="2345F7DC" w:rsidR="00E337A2" w:rsidRDefault="0009721B" w:rsidP="00E337A2">
            <w:pPr>
              <w:pStyle w:val="TableParagraph"/>
              <w:spacing w:line="252" w:lineRule="exact"/>
              <w:ind w:left="612" w:right="612"/>
            </w:pPr>
            <w:r>
              <w:t xml:space="preserve"> </w:t>
            </w:r>
            <w:r w:rsidR="007410E5">
              <w:t>$</w:t>
            </w:r>
            <w:r w:rsidR="002D5B7E">
              <w:t>74.17</w:t>
            </w:r>
            <w:r>
              <w:t xml:space="preserve"> </w:t>
            </w:r>
            <w:r w:rsidR="007410E5">
              <w:t>$</w:t>
            </w:r>
            <w:r w:rsidR="002D5B7E">
              <w:t>82.56</w:t>
            </w:r>
          </w:p>
          <w:p w14:paraId="492A5775" w14:textId="0E5A1C16" w:rsidR="002E5E7F" w:rsidRDefault="007410E5" w:rsidP="00E337A2">
            <w:pPr>
              <w:pStyle w:val="TableParagraph"/>
              <w:spacing w:line="252" w:lineRule="exact"/>
              <w:ind w:left="612" w:right="612"/>
            </w:pPr>
            <w:r>
              <w:t>$</w:t>
            </w:r>
            <w:r w:rsidR="00E337A2">
              <w:t>1</w:t>
            </w:r>
            <w:r w:rsidR="002D5B7E">
              <w:t>34.08</w:t>
            </w:r>
            <w:r w:rsidR="00E337A2">
              <w:t>12.851</w:t>
            </w:r>
          </w:p>
        </w:tc>
      </w:tr>
      <w:tr w:rsidR="002E5E7F" w14:paraId="7013D6D4" w14:textId="77777777">
        <w:trPr>
          <w:trHeight w:hRule="exact" w:val="1057"/>
        </w:trPr>
        <w:tc>
          <w:tcPr>
            <w:tcW w:w="2808" w:type="dxa"/>
            <w:tcBorders>
              <w:top w:val="single" w:sz="16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</w:tcPr>
          <w:p w14:paraId="13A1FC3B" w14:textId="77777777" w:rsidR="002E5E7F" w:rsidRDefault="002E5E7F">
            <w:pPr>
              <w:pStyle w:val="TableParagraph"/>
              <w:jc w:val="left"/>
              <w:rPr>
                <w:b/>
                <w:sz w:val="33"/>
              </w:rPr>
            </w:pPr>
          </w:p>
          <w:p w14:paraId="48562DFD" w14:textId="77777777" w:rsidR="002E5E7F" w:rsidRDefault="007410E5">
            <w:pPr>
              <w:pStyle w:val="TableParagraph"/>
              <w:ind w:left="843" w:right="843"/>
            </w:pPr>
            <w:r>
              <w:t>Non-AAUP</w:t>
            </w:r>
          </w:p>
        </w:tc>
        <w:tc>
          <w:tcPr>
            <w:tcW w:w="3061" w:type="dxa"/>
            <w:tcBorders>
              <w:top w:val="single" w:sz="16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</w:tcPr>
          <w:p w14:paraId="2D2F127C" w14:textId="77777777" w:rsidR="002E5E7F" w:rsidRDefault="002E5E7F">
            <w:pPr>
              <w:pStyle w:val="TableParagraph"/>
              <w:jc w:val="left"/>
              <w:rPr>
                <w:b/>
                <w:sz w:val="33"/>
              </w:rPr>
            </w:pPr>
          </w:p>
          <w:p w14:paraId="01E4F525" w14:textId="70D5E66D" w:rsidR="002E5E7F" w:rsidRDefault="007410E5">
            <w:pPr>
              <w:pStyle w:val="TableParagraph"/>
              <w:ind w:left="216" w:right="220"/>
            </w:pPr>
            <w:r>
              <w:t>BASIC DENTAL</w:t>
            </w:r>
          </w:p>
        </w:tc>
        <w:tc>
          <w:tcPr>
            <w:tcW w:w="2881" w:type="dxa"/>
            <w:tcBorders>
              <w:top w:val="single" w:sz="16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</w:tcPr>
          <w:p w14:paraId="479D349A" w14:textId="77777777" w:rsidR="002E5E7F" w:rsidRDefault="007410E5">
            <w:pPr>
              <w:pStyle w:val="TableParagraph"/>
              <w:ind w:left="353" w:right="348" w:hanging="4"/>
            </w:pPr>
            <w:r>
              <w:t>Participant Only Participant + Spouse Participant + Child/ren Participant + Family</w:t>
            </w:r>
          </w:p>
        </w:tc>
        <w:tc>
          <w:tcPr>
            <w:tcW w:w="2071" w:type="dxa"/>
            <w:tcBorders>
              <w:top w:val="single" w:sz="16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</w:tcPr>
          <w:p w14:paraId="74F7DF92" w14:textId="5732D59C" w:rsidR="002E5E7F" w:rsidRDefault="007410E5">
            <w:pPr>
              <w:pStyle w:val="TableParagraph"/>
              <w:spacing w:line="250" w:lineRule="exact"/>
              <w:ind w:left="676" w:right="676"/>
            </w:pPr>
            <w:r>
              <w:t>$1</w:t>
            </w:r>
            <w:r w:rsidR="00F16903">
              <w:t>8.51</w:t>
            </w:r>
          </w:p>
          <w:p w14:paraId="6448DCE6" w14:textId="0C96B9F5" w:rsidR="002E5E7F" w:rsidRDefault="007410E5">
            <w:pPr>
              <w:pStyle w:val="TableParagraph"/>
              <w:spacing w:line="252" w:lineRule="exact"/>
              <w:ind w:left="676" w:right="676"/>
            </w:pPr>
            <w:r>
              <w:t>$3</w:t>
            </w:r>
            <w:r w:rsidR="00F16903">
              <w:t>5.47</w:t>
            </w:r>
          </w:p>
          <w:p w14:paraId="5A4F3CF1" w14:textId="6F5C51A2" w:rsidR="002E5E7F" w:rsidRDefault="007410E5">
            <w:pPr>
              <w:pStyle w:val="TableParagraph"/>
              <w:spacing w:line="252" w:lineRule="exact"/>
              <w:ind w:left="676" w:right="676"/>
            </w:pPr>
            <w:r>
              <w:t>$</w:t>
            </w:r>
            <w:r w:rsidR="00F16903">
              <w:t>41.72</w:t>
            </w:r>
          </w:p>
          <w:p w14:paraId="2CE1DE24" w14:textId="6DBB48C8" w:rsidR="002E5E7F" w:rsidRDefault="007410E5">
            <w:pPr>
              <w:pStyle w:val="TableParagraph"/>
              <w:spacing w:before="1"/>
              <w:ind w:left="676" w:right="676"/>
            </w:pPr>
            <w:r>
              <w:t>$</w:t>
            </w:r>
            <w:r w:rsidR="00E337A2">
              <w:t>6</w:t>
            </w:r>
            <w:r w:rsidR="00F16903">
              <w:t>7.17</w:t>
            </w:r>
          </w:p>
        </w:tc>
      </w:tr>
      <w:tr w:rsidR="002E5E7F" w14:paraId="7E84FB2F" w14:textId="77777777">
        <w:trPr>
          <w:trHeight w:hRule="exact" w:val="1058"/>
        </w:trPr>
        <w:tc>
          <w:tcPr>
            <w:tcW w:w="2808" w:type="dxa"/>
            <w:tcBorders>
              <w:top w:val="single" w:sz="16" w:space="0" w:color="000000"/>
              <w:left w:val="single" w:sz="2" w:space="0" w:color="000000"/>
              <w:bottom w:val="single" w:sz="16" w:space="0" w:color="000000"/>
            </w:tcBorders>
          </w:tcPr>
          <w:p w14:paraId="4425755B" w14:textId="77777777" w:rsidR="002E5E7F" w:rsidRDefault="002E5E7F">
            <w:pPr>
              <w:pStyle w:val="TableParagraph"/>
              <w:spacing w:before="11"/>
              <w:jc w:val="left"/>
              <w:rPr>
                <w:b/>
                <w:sz w:val="32"/>
              </w:rPr>
            </w:pPr>
          </w:p>
          <w:p w14:paraId="6C140517" w14:textId="77777777" w:rsidR="002E5E7F" w:rsidRDefault="007410E5">
            <w:pPr>
              <w:pStyle w:val="TableParagraph"/>
              <w:ind w:left="591" w:right="588"/>
            </w:pPr>
            <w:r>
              <w:t>Non-AAUP</w:t>
            </w:r>
          </w:p>
        </w:tc>
        <w:tc>
          <w:tcPr>
            <w:tcW w:w="3061" w:type="dxa"/>
            <w:tcBorders>
              <w:top w:val="single" w:sz="16" w:space="0" w:color="000000"/>
              <w:bottom w:val="single" w:sz="16" w:space="0" w:color="000000"/>
            </w:tcBorders>
          </w:tcPr>
          <w:p w14:paraId="279BA512" w14:textId="77777777" w:rsidR="00E337A2" w:rsidRDefault="00E337A2">
            <w:pPr>
              <w:pStyle w:val="TableParagraph"/>
              <w:ind w:left="270" w:right="271"/>
            </w:pPr>
            <w:r>
              <w:t xml:space="preserve">COMPREHENSIVE DENTAL PLAN </w:t>
            </w:r>
          </w:p>
          <w:p w14:paraId="3AFB6A1D" w14:textId="31F4312A" w:rsidR="002E5E7F" w:rsidRDefault="002E5E7F">
            <w:pPr>
              <w:pStyle w:val="TableParagraph"/>
              <w:ind w:left="270" w:right="271"/>
            </w:pPr>
          </w:p>
        </w:tc>
        <w:tc>
          <w:tcPr>
            <w:tcW w:w="2881" w:type="dxa"/>
            <w:tcBorders>
              <w:top w:val="single" w:sz="16" w:space="0" w:color="000000"/>
              <w:bottom w:val="single" w:sz="16" w:space="0" w:color="000000"/>
            </w:tcBorders>
          </w:tcPr>
          <w:p w14:paraId="5A22B44C" w14:textId="77777777" w:rsidR="002E5E7F" w:rsidRDefault="007410E5">
            <w:pPr>
              <w:pStyle w:val="TableParagraph"/>
              <w:ind w:left="350" w:right="346" w:firstLine="1"/>
            </w:pPr>
            <w:r>
              <w:t>Participant Only Participant + Spouse Participant + Child/ren Participant + Family</w:t>
            </w:r>
          </w:p>
        </w:tc>
        <w:tc>
          <w:tcPr>
            <w:tcW w:w="2071" w:type="dxa"/>
            <w:tcBorders>
              <w:top w:val="single" w:sz="16" w:space="0" w:color="000000"/>
              <w:bottom w:val="single" w:sz="16" w:space="0" w:color="000000"/>
            </w:tcBorders>
          </w:tcPr>
          <w:p w14:paraId="006BB8AE" w14:textId="255F34F3" w:rsidR="002E5E7F" w:rsidRDefault="0009721B">
            <w:pPr>
              <w:pStyle w:val="TableParagraph"/>
              <w:spacing w:line="251" w:lineRule="exact"/>
              <w:ind w:left="612" w:right="612"/>
            </w:pPr>
            <w:r>
              <w:t xml:space="preserve"> </w:t>
            </w:r>
            <w:r w:rsidR="007410E5">
              <w:t>$</w:t>
            </w:r>
            <w:r w:rsidR="00F16903">
              <w:t>32.38</w:t>
            </w:r>
          </w:p>
          <w:p w14:paraId="2DB299B1" w14:textId="396562DC" w:rsidR="002E5E7F" w:rsidRDefault="0009721B" w:rsidP="001D1D02">
            <w:pPr>
              <w:pStyle w:val="TableParagraph"/>
              <w:spacing w:line="251" w:lineRule="exact"/>
              <w:ind w:left="612" w:right="612"/>
            </w:pPr>
            <w:r>
              <w:t xml:space="preserve"> </w:t>
            </w:r>
            <w:r w:rsidR="007410E5">
              <w:t>$</w:t>
            </w:r>
            <w:r w:rsidR="00F16903">
              <w:t>62.27</w:t>
            </w:r>
            <w:r>
              <w:t xml:space="preserve"> </w:t>
            </w:r>
            <w:r w:rsidR="007410E5">
              <w:t>$6</w:t>
            </w:r>
            <w:r w:rsidR="00F16903">
              <w:t>9.09</w:t>
            </w:r>
          </w:p>
          <w:p w14:paraId="629B652B" w14:textId="118C90D2" w:rsidR="001D1D02" w:rsidRDefault="001D1D02" w:rsidP="001D1D02">
            <w:pPr>
              <w:pStyle w:val="TableParagraph"/>
              <w:spacing w:line="251" w:lineRule="exact"/>
              <w:ind w:left="612" w:right="612"/>
            </w:pPr>
            <w:r>
              <w:t>$</w:t>
            </w:r>
            <w:r w:rsidR="00F16903">
              <w:t>109.01</w:t>
            </w:r>
          </w:p>
        </w:tc>
      </w:tr>
      <w:tr w:rsidR="002E5E7F" w14:paraId="3AD6D5EE" w14:textId="77777777">
        <w:trPr>
          <w:trHeight w:hRule="exact" w:val="1056"/>
        </w:trPr>
        <w:tc>
          <w:tcPr>
            <w:tcW w:w="2808" w:type="dxa"/>
            <w:tcBorders>
              <w:top w:val="single" w:sz="16" w:space="0" w:color="000000"/>
              <w:left w:val="single" w:sz="2" w:space="0" w:color="000000"/>
              <w:bottom w:val="single" w:sz="16" w:space="0" w:color="000000"/>
            </w:tcBorders>
          </w:tcPr>
          <w:p w14:paraId="4EA52EBD" w14:textId="77777777" w:rsidR="002E5E7F" w:rsidRDefault="002E5E7F">
            <w:pPr>
              <w:pStyle w:val="TableParagraph"/>
              <w:spacing w:before="11"/>
              <w:jc w:val="left"/>
              <w:rPr>
                <w:b/>
                <w:sz w:val="32"/>
              </w:rPr>
            </w:pPr>
          </w:p>
          <w:p w14:paraId="31FEDB75" w14:textId="77777777" w:rsidR="002E5E7F" w:rsidRDefault="007410E5">
            <w:pPr>
              <w:pStyle w:val="TableParagraph"/>
              <w:ind w:left="591" w:right="588"/>
            </w:pPr>
            <w:r>
              <w:t>Non-AAUP</w:t>
            </w:r>
          </w:p>
        </w:tc>
        <w:tc>
          <w:tcPr>
            <w:tcW w:w="3061" w:type="dxa"/>
            <w:tcBorders>
              <w:top w:val="single" w:sz="16" w:space="0" w:color="000000"/>
              <w:bottom w:val="single" w:sz="16" w:space="0" w:color="000000"/>
            </w:tcBorders>
          </w:tcPr>
          <w:p w14:paraId="43D201A7" w14:textId="5611B5C8" w:rsidR="002E5E7F" w:rsidRDefault="00E337A2" w:rsidP="00E337A2">
            <w:pPr>
              <w:pStyle w:val="TableParagraph"/>
              <w:ind w:left="153" w:right="310" w:hanging="360"/>
            </w:pPr>
            <w:r w:rsidRPr="00E337A2">
              <w:rPr>
                <w:sz w:val="20"/>
                <w:szCs w:val="20"/>
              </w:rPr>
              <w:t xml:space="preserve">COMPREHENSIVE </w:t>
            </w:r>
            <w:r>
              <w:rPr>
                <w:sz w:val="20"/>
                <w:szCs w:val="20"/>
              </w:rPr>
              <w:t>P</w:t>
            </w:r>
            <w:r w:rsidRPr="00E337A2">
              <w:rPr>
                <w:sz w:val="20"/>
                <w:szCs w:val="20"/>
              </w:rPr>
              <w:t>LUS ORTHO DENTAL PLAN</w:t>
            </w:r>
            <w:r w:rsidR="007410E5" w:rsidRPr="00E337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1" w:type="dxa"/>
            <w:tcBorders>
              <w:top w:val="single" w:sz="16" w:space="0" w:color="000000"/>
              <w:bottom w:val="single" w:sz="16" w:space="0" w:color="000000"/>
            </w:tcBorders>
          </w:tcPr>
          <w:p w14:paraId="6A96350A" w14:textId="77777777" w:rsidR="002E5E7F" w:rsidRDefault="007410E5">
            <w:pPr>
              <w:pStyle w:val="TableParagraph"/>
              <w:ind w:left="350" w:right="346" w:firstLine="1"/>
            </w:pPr>
            <w:r>
              <w:t>Participant Only Participant + Spouse Participant + Child/ren Participant + Family</w:t>
            </w:r>
          </w:p>
        </w:tc>
        <w:tc>
          <w:tcPr>
            <w:tcW w:w="2071" w:type="dxa"/>
            <w:tcBorders>
              <w:top w:val="single" w:sz="16" w:space="0" w:color="000000"/>
              <w:bottom w:val="single" w:sz="16" w:space="0" w:color="000000"/>
            </w:tcBorders>
          </w:tcPr>
          <w:p w14:paraId="1F7DA484" w14:textId="1BDE3F43" w:rsidR="002E5E7F" w:rsidRDefault="0009721B">
            <w:pPr>
              <w:pStyle w:val="TableParagraph"/>
              <w:spacing w:line="248" w:lineRule="exact"/>
              <w:ind w:left="612" w:right="612"/>
            </w:pPr>
            <w:r>
              <w:t xml:space="preserve"> </w:t>
            </w:r>
            <w:r w:rsidR="007410E5">
              <w:t>$</w:t>
            </w:r>
            <w:r w:rsidR="001D1D02">
              <w:t>3</w:t>
            </w:r>
            <w:r w:rsidR="00F16903">
              <w:t>6.52</w:t>
            </w:r>
          </w:p>
          <w:p w14:paraId="321D144D" w14:textId="07FF88A7" w:rsidR="002E5E7F" w:rsidRDefault="0009721B">
            <w:pPr>
              <w:pStyle w:val="TableParagraph"/>
              <w:spacing w:line="252" w:lineRule="exact"/>
              <w:ind w:left="612" w:right="612"/>
            </w:pPr>
            <w:r>
              <w:t xml:space="preserve"> </w:t>
            </w:r>
            <w:r w:rsidR="007410E5">
              <w:t>$</w:t>
            </w:r>
            <w:r w:rsidR="00F16903">
              <w:t>70.20</w:t>
            </w:r>
          </w:p>
          <w:p w14:paraId="20A0983B" w14:textId="5C847B39" w:rsidR="002E5E7F" w:rsidRDefault="0009721B">
            <w:pPr>
              <w:pStyle w:val="TableParagraph"/>
              <w:spacing w:before="1"/>
              <w:ind w:left="612" w:right="612"/>
            </w:pPr>
            <w:r>
              <w:t xml:space="preserve"> </w:t>
            </w:r>
            <w:r w:rsidR="007410E5">
              <w:t>$</w:t>
            </w:r>
            <w:r w:rsidR="00F16903">
              <w:t>88.86</w:t>
            </w:r>
          </w:p>
          <w:p w14:paraId="4BFCC322" w14:textId="1BDB7156" w:rsidR="002E5E7F" w:rsidRDefault="007410E5">
            <w:pPr>
              <w:pStyle w:val="TableParagraph"/>
              <w:spacing w:before="3"/>
              <w:ind w:left="612" w:right="613"/>
            </w:pPr>
            <w:r>
              <w:t>$</w:t>
            </w:r>
            <w:r w:rsidR="00F16903">
              <w:t>136.51</w:t>
            </w:r>
          </w:p>
        </w:tc>
      </w:tr>
    </w:tbl>
    <w:p w14:paraId="1A15FA5F" w14:textId="77777777" w:rsidR="002E5E7F" w:rsidRDefault="002E5E7F">
      <w:pPr>
        <w:rPr>
          <w:b/>
          <w:sz w:val="30"/>
        </w:rPr>
      </w:pPr>
    </w:p>
    <w:p w14:paraId="5832CD3A" w14:textId="77777777" w:rsidR="002E5E7F" w:rsidRDefault="002E5E7F">
      <w:pPr>
        <w:spacing w:before="1"/>
        <w:rPr>
          <w:b/>
          <w:sz w:val="33"/>
        </w:rPr>
      </w:pPr>
    </w:p>
    <w:p w14:paraId="2FF8052F" w14:textId="77777777" w:rsidR="002E5E7F" w:rsidRDefault="007410E5">
      <w:pPr>
        <w:spacing w:after="5"/>
        <w:ind w:left="2280" w:right="2295"/>
        <w:jc w:val="center"/>
        <w:rPr>
          <w:b/>
          <w:sz w:val="28"/>
        </w:rPr>
      </w:pPr>
      <w:r>
        <w:rPr>
          <w:b/>
          <w:color w:val="CC0000"/>
          <w:sz w:val="28"/>
        </w:rPr>
        <w:t>COBRA MEDICAL</w:t>
      </w: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3061"/>
        <w:gridCol w:w="3421"/>
        <w:gridCol w:w="1531"/>
      </w:tblGrid>
      <w:tr w:rsidR="002E5E7F" w14:paraId="70D3F981" w14:textId="77777777" w:rsidTr="0006119C">
        <w:trPr>
          <w:trHeight w:hRule="exact" w:val="1055"/>
        </w:trPr>
        <w:tc>
          <w:tcPr>
            <w:tcW w:w="2808" w:type="dxa"/>
            <w:tcBorders>
              <w:left w:val="single" w:sz="2" w:space="0" w:color="000000"/>
              <w:bottom w:val="single" w:sz="16" w:space="0" w:color="000000"/>
            </w:tcBorders>
            <w:shd w:val="clear" w:color="auto" w:fill="DBE5F1" w:themeFill="accent1" w:themeFillTint="33"/>
          </w:tcPr>
          <w:p w14:paraId="58EBB11E" w14:textId="77777777" w:rsidR="002E5E7F" w:rsidRDefault="002E5E7F">
            <w:pPr>
              <w:pStyle w:val="TableParagraph"/>
              <w:spacing w:before="8"/>
              <w:jc w:val="left"/>
              <w:rPr>
                <w:b/>
                <w:sz w:val="32"/>
              </w:rPr>
            </w:pPr>
          </w:p>
          <w:p w14:paraId="64F6ABF4" w14:textId="7A686F07" w:rsidR="002E5E7F" w:rsidRDefault="007410E5">
            <w:pPr>
              <w:pStyle w:val="TableParagraph"/>
              <w:spacing w:before="1"/>
              <w:ind w:left="591" w:right="592"/>
            </w:pPr>
            <w:r>
              <w:t xml:space="preserve">AAUP </w:t>
            </w:r>
            <w:r w:rsidR="001759FB">
              <w:t>Bargaining Unit</w:t>
            </w:r>
          </w:p>
        </w:tc>
        <w:tc>
          <w:tcPr>
            <w:tcW w:w="3061" w:type="dxa"/>
            <w:tcBorders>
              <w:bottom w:val="single" w:sz="16" w:space="0" w:color="000000"/>
            </w:tcBorders>
            <w:shd w:val="clear" w:color="auto" w:fill="DBE5F1" w:themeFill="accent1" w:themeFillTint="33"/>
          </w:tcPr>
          <w:p w14:paraId="662FAA99" w14:textId="77777777" w:rsidR="002E5E7F" w:rsidRDefault="002E5E7F">
            <w:pPr>
              <w:pStyle w:val="TableParagraph"/>
              <w:spacing w:before="8"/>
              <w:jc w:val="left"/>
              <w:rPr>
                <w:b/>
                <w:sz w:val="32"/>
              </w:rPr>
            </w:pPr>
          </w:p>
          <w:p w14:paraId="4DB08C31" w14:textId="77777777" w:rsidR="002E5E7F" w:rsidRDefault="007410E5">
            <w:pPr>
              <w:pStyle w:val="TableParagraph"/>
              <w:spacing w:before="1"/>
              <w:ind w:left="265" w:right="271"/>
            </w:pPr>
            <w:r>
              <w:t>ANTHEM HDHP</w:t>
            </w:r>
          </w:p>
        </w:tc>
        <w:tc>
          <w:tcPr>
            <w:tcW w:w="3421" w:type="dxa"/>
            <w:tcBorders>
              <w:bottom w:val="single" w:sz="16" w:space="0" w:color="000000"/>
            </w:tcBorders>
            <w:shd w:val="clear" w:color="auto" w:fill="DBE5F1" w:themeFill="accent1" w:themeFillTint="33"/>
          </w:tcPr>
          <w:p w14:paraId="08FF2120" w14:textId="77777777" w:rsidR="002E5E7F" w:rsidRDefault="007410E5">
            <w:pPr>
              <w:pStyle w:val="TableParagraph"/>
              <w:ind w:left="619" w:right="617" w:firstLine="6"/>
            </w:pPr>
            <w:r>
              <w:t>Participant Only Participant + Spouse Participant + Child/ren Participant + Family</w:t>
            </w:r>
          </w:p>
        </w:tc>
        <w:tc>
          <w:tcPr>
            <w:tcW w:w="1531" w:type="dxa"/>
            <w:tcBorders>
              <w:bottom w:val="single" w:sz="16" w:space="0" w:color="000000"/>
            </w:tcBorders>
            <w:shd w:val="clear" w:color="auto" w:fill="DBE5F1" w:themeFill="accent1" w:themeFillTint="33"/>
          </w:tcPr>
          <w:p w14:paraId="3EA67CA0" w14:textId="348E73EE" w:rsidR="002E5E7F" w:rsidRDefault="0009721B">
            <w:pPr>
              <w:pStyle w:val="TableParagraph"/>
              <w:spacing w:line="250" w:lineRule="exact"/>
              <w:ind w:left="362"/>
              <w:jc w:val="left"/>
            </w:pPr>
            <w:r>
              <w:t xml:space="preserve">   </w:t>
            </w:r>
            <w:r w:rsidR="007410E5">
              <w:t>$</w:t>
            </w:r>
            <w:r w:rsidR="00E337A2">
              <w:t>4</w:t>
            </w:r>
            <w:r w:rsidR="002D5B7E">
              <w:t>25.09</w:t>
            </w:r>
          </w:p>
          <w:p w14:paraId="1407E237" w14:textId="14806904" w:rsidR="002E5E7F" w:rsidRDefault="0009721B">
            <w:pPr>
              <w:pStyle w:val="TableParagraph"/>
              <w:spacing w:line="252" w:lineRule="exact"/>
              <w:ind w:left="362"/>
              <w:jc w:val="left"/>
            </w:pPr>
            <w:r>
              <w:t xml:space="preserve">   </w:t>
            </w:r>
            <w:r w:rsidR="007410E5">
              <w:t>$</w:t>
            </w:r>
            <w:r w:rsidR="00AC666F">
              <w:t>8</w:t>
            </w:r>
            <w:r w:rsidR="002D5B7E">
              <w:t>93.45</w:t>
            </w:r>
          </w:p>
          <w:p w14:paraId="0D7E1487" w14:textId="4EC9FEE4" w:rsidR="007410E5" w:rsidRDefault="0009721B" w:rsidP="007410E5">
            <w:pPr>
              <w:pStyle w:val="TableParagraph"/>
              <w:spacing w:line="252" w:lineRule="exact"/>
              <w:ind w:left="362"/>
              <w:jc w:val="left"/>
            </w:pPr>
            <w:r>
              <w:t xml:space="preserve">   </w:t>
            </w:r>
            <w:r w:rsidR="007410E5">
              <w:t>$</w:t>
            </w:r>
            <w:r w:rsidR="00AC666F">
              <w:t>8</w:t>
            </w:r>
            <w:r w:rsidR="002D5B7E">
              <w:t>93.45</w:t>
            </w:r>
          </w:p>
          <w:p w14:paraId="38E62987" w14:textId="553DC129" w:rsidR="002E5E7F" w:rsidRDefault="007410E5" w:rsidP="009C18AF">
            <w:pPr>
              <w:pStyle w:val="TableParagraph"/>
              <w:spacing w:line="252" w:lineRule="exact"/>
              <w:ind w:left="362"/>
              <w:jc w:val="left"/>
            </w:pPr>
            <w:r>
              <w:t>$1,</w:t>
            </w:r>
            <w:r w:rsidR="00E337A2">
              <w:t>2</w:t>
            </w:r>
            <w:r w:rsidR="002D5B7E">
              <w:t>76.12</w:t>
            </w:r>
            <w:r w:rsidR="00E337A2">
              <w:t>.35</w:t>
            </w:r>
          </w:p>
        </w:tc>
      </w:tr>
      <w:tr w:rsidR="002E5E7F" w14:paraId="1A55573F" w14:textId="77777777" w:rsidTr="0006119C">
        <w:trPr>
          <w:trHeight w:hRule="exact" w:val="1059"/>
        </w:trPr>
        <w:tc>
          <w:tcPr>
            <w:tcW w:w="2808" w:type="dxa"/>
            <w:tcBorders>
              <w:top w:val="single" w:sz="16" w:space="0" w:color="000000"/>
              <w:left w:val="single" w:sz="2" w:space="0" w:color="000000"/>
              <w:bottom w:val="single" w:sz="17" w:space="0" w:color="000000"/>
            </w:tcBorders>
            <w:shd w:val="clear" w:color="auto" w:fill="DBE5F1" w:themeFill="accent1" w:themeFillTint="33"/>
          </w:tcPr>
          <w:p w14:paraId="0F17C56C" w14:textId="77777777" w:rsidR="002E5E7F" w:rsidRDefault="002E5E7F">
            <w:pPr>
              <w:pStyle w:val="TableParagraph"/>
              <w:spacing w:before="11"/>
              <w:jc w:val="left"/>
              <w:rPr>
                <w:b/>
                <w:sz w:val="32"/>
              </w:rPr>
            </w:pPr>
          </w:p>
          <w:p w14:paraId="1DFD87F1" w14:textId="7D45734F" w:rsidR="002E5E7F" w:rsidRDefault="007410E5">
            <w:pPr>
              <w:pStyle w:val="TableParagraph"/>
              <w:ind w:left="591" w:right="592"/>
            </w:pPr>
            <w:r>
              <w:t xml:space="preserve">AAUP </w:t>
            </w:r>
            <w:r w:rsidR="001759FB">
              <w:t>Bargaining Unit</w:t>
            </w:r>
          </w:p>
        </w:tc>
        <w:tc>
          <w:tcPr>
            <w:tcW w:w="3061" w:type="dxa"/>
            <w:tcBorders>
              <w:top w:val="single" w:sz="16" w:space="0" w:color="000000"/>
              <w:bottom w:val="single" w:sz="17" w:space="0" w:color="000000"/>
            </w:tcBorders>
            <w:shd w:val="clear" w:color="auto" w:fill="DBE5F1" w:themeFill="accent1" w:themeFillTint="33"/>
          </w:tcPr>
          <w:p w14:paraId="2254FBE0" w14:textId="77777777" w:rsidR="002E5E7F" w:rsidRDefault="002E5E7F">
            <w:pPr>
              <w:pStyle w:val="TableParagraph"/>
              <w:spacing w:before="11"/>
              <w:jc w:val="left"/>
              <w:rPr>
                <w:b/>
                <w:sz w:val="32"/>
              </w:rPr>
            </w:pPr>
          </w:p>
          <w:p w14:paraId="314F7341" w14:textId="77777777" w:rsidR="002E5E7F" w:rsidRDefault="007410E5">
            <w:pPr>
              <w:pStyle w:val="TableParagraph"/>
              <w:ind w:left="266" w:right="271"/>
            </w:pPr>
            <w:r>
              <w:t>ANTHEM MED PPO</w:t>
            </w:r>
          </w:p>
        </w:tc>
        <w:tc>
          <w:tcPr>
            <w:tcW w:w="3421" w:type="dxa"/>
            <w:tcBorders>
              <w:top w:val="single" w:sz="16" w:space="0" w:color="000000"/>
              <w:bottom w:val="single" w:sz="17" w:space="0" w:color="000000"/>
            </w:tcBorders>
            <w:shd w:val="clear" w:color="auto" w:fill="DBE5F1" w:themeFill="accent1" w:themeFillTint="33"/>
          </w:tcPr>
          <w:p w14:paraId="500544E7" w14:textId="77777777" w:rsidR="002E5E7F" w:rsidRDefault="007410E5">
            <w:pPr>
              <w:pStyle w:val="TableParagraph"/>
              <w:ind w:left="619" w:right="617" w:firstLine="6"/>
            </w:pPr>
            <w:r>
              <w:t>Participant Only Participant + Spouse Participant + Child/ren Participant + Family</w:t>
            </w:r>
          </w:p>
        </w:tc>
        <w:tc>
          <w:tcPr>
            <w:tcW w:w="1531" w:type="dxa"/>
            <w:tcBorders>
              <w:top w:val="single" w:sz="16" w:space="0" w:color="000000"/>
              <w:bottom w:val="single" w:sz="17" w:space="0" w:color="000000"/>
            </w:tcBorders>
            <w:shd w:val="clear" w:color="auto" w:fill="DBE5F1" w:themeFill="accent1" w:themeFillTint="33"/>
          </w:tcPr>
          <w:p w14:paraId="753125E9" w14:textId="2640D17C" w:rsidR="002E5E7F" w:rsidRDefault="0009721B">
            <w:pPr>
              <w:pStyle w:val="TableParagraph"/>
              <w:spacing w:line="250" w:lineRule="exact"/>
              <w:ind w:left="362"/>
              <w:jc w:val="left"/>
            </w:pPr>
            <w:r>
              <w:t xml:space="preserve">   </w:t>
            </w:r>
            <w:r w:rsidR="007410E5">
              <w:t>$</w:t>
            </w:r>
            <w:r w:rsidR="00E337A2">
              <w:t>8</w:t>
            </w:r>
            <w:r w:rsidR="002D5B7E">
              <w:t>14.67</w:t>
            </w:r>
          </w:p>
          <w:p w14:paraId="79884D3C" w14:textId="2C2F0886" w:rsidR="007410E5" w:rsidRDefault="0009721B">
            <w:pPr>
              <w:pStyle w:val="TableParagraph"/>
              <w:spacing w:line="252" w:lineRule="exact"/>
              <w:ind w:left="268"/>
              <w:jc w:val="left"/>
            </w:pPr>
            <w:r>
              <w:t xml:space="preserve">  </w:t>
            </w:r>
            <w:r w:rsidR="007410E5">
              <w:t>$1,</w:t>
            </w:r>
            <w:r w:rsidR="002D5B7E">
              <w:t>625.71</w:t>
            </w:r>
          </w:p>
          <w:p w14:paraId="7D07DEB8" w14:textId="5397A631" w:rsidR="002E5E7F" w:rsidRDefault="0009721B">
            <w:pPr>
              <w:pStyle w:val="TableParagraph"/>
              <w:spacing w:line="252" w:lineRule="exact"/>
              <w:ind w:left="268"/>
              <w:jc w:val="left"/>
            </w:pPr>
            <w:r>
              <w:t xml:space="preserve">  </w:t>
            </w:r>
            <w:r w:rsidR="007410E5">
              <w:t>$1,</w:t>
            </w:r>
            <w:r w:rsidR="002D5B7E">
              <w:t>625.71</w:t>
            </w:r>
          </w:p>
          <w:p w14:paraId="7BCF7B5E" w14:textId="3E1EE403" w:rsidR="002D5B7E" w:rsidRDefault="002D5B7E">
            <w:pPr>
              <w:pStyle w:val="TableParagraph"/>
              <w:spacing w:line="252" w:lineRule="exact"/>
              <w:ind w:left="268"/>
              <w:jc w:val="left"/>
            </w:pPr>
            <w:r>
              <w:t xml:space="preserve">  $2,381.61</w:t>
            </w:r>
          </w:p>
          <w:p w14:paraId="31F836A6" w14:textId="5CDE34AD" w:rsidR="002E5E7F" w:rsidRDefault="0009721B" w:rsidP="009C18AF">
            <w:pPr>
              <w:pStyle w:val="TableParagraph"/>
              <w:spacing w:before="1"/>
              <w:ind w:left="268"/>
              <w:jc w:val="left"/>
            </w:pPr>
            <w:r>
              <w:t xml:space="preserve">  </w:t>
            </w:r>
            <w:r w:rsidR="002D5B7E">
              <w:t>$</w:t>
            </w:r>
            <w:r w:rsidR="007410E5">
              <w:t>$</w:t>
            </w:r>
            <w:r w:rsidR="00AC666F">
              <w:t>2,</w:t>
            </w:r>
            <w:r w:rsidR="00E337A2">
              <w:t>3</w:t>
            </w:r>
            <w:r w:rsidR="002D5B7E">
              <w:t>81.61</w:t>
            </w:r>
            <w:r w:rsidR="00E337A2">
              <w:t>85</w:t>
            </w:r>
          </w:p>
        </w:tc>
      </w:tr>
      <w:tr w:rsidR="002E5E7F" w14:paraId="1EDF6517" w14:textId="77777777">
        <w:trPr>
          <w:trHeight w:hRule="exact" w:val="1056"/>
        </w:trPr>
        <w:tc>
          <w:tcPr>
            <w:tcW w:w="2808" w:type="dxa"/>
            <w:tcBorders>
              <w:top w:val="single" w:sz="17" w:space="0" w:color="000000"/>
              <w:left w:val="single" w:sz="2" w:space="0" w:color="000000"/>
              <w:bottom w:val="single" w:sz="16" w:space="0" w:color="000000"/>
            </w:tcBorders>
          </w:tcPr>
          <w:p w14:paraId="5700D6AA" w14:textId="77777777" w:rsidR="002E5E7F" w:rsidRDefault="002E5E7F">
            <w:pPr>
              <w:pStyle w:val="TableParagraph"/>
              <w:spacing w:before="11"/>
              <w:jc w:val="left"/>
              <w:rPr>
                <w:b/>
                <w:sz w:val="32"/>
              </w:rPr>
            </w:pPr>
          </w:p>
          <w:p w14:paraId="56381C3C" w14:textId="77777777" w:rsidR="002E5E7F" w:rsidRDefault="007410E5">
            <w:pPr>
              <w:pStyle w:val="TableParagraph"/>
              <w:ind w:left="591" w:right="588"/>
            </w:pPr>
            <w:r>
              <w:t>Non-AAUP</w:t>
            </w:r>
          </w:p>
        </w:tc>
        <w:tc>
          <w:tcPr>
            <w:tcW w:w="3061" w:type="dxa"/>
            <w:tcBorders>
              <w:top w:val="single" w:sz="17" w:space="0" w:color="000000"/>
              <w:bottom w:val="single" w:sz="16" w:space="0" w:color="000000"/>
            </w:tcBorders>
          </w:tcPr>
          <w:p w14:paraId="41A019E4" w14:textId="77777777" w:rsidR="002E5E7F" w:rsidRDefault="002E5E7F">
            <w:pPr>
              <w:pStyle w:val="TableParagraph"/>
              <w:spacing w:before="11"/>
              <w:jc w:val="left"/>
              <w:rPr>
                <w:b/>
                <w:sz w:val="32"/>
              </w:rPr>
            </w:pPr>
          </w:p>
          <w:p w14:paraId="360E0F7A" w14:textId="77777777" w:rsidR="002E5E7F" w:rsidRDefault="007410E5">
            <w:pPr>
              <w:pStyle w:val="TableParagraph"/>
              <w:ind w:left="265" w:right="271"/>
            </w:pPr>
            <w:r>
              <w:t>ANTHEM HDHP</w:t>
            </w:r>
          </w:p>
        </w:tc>
        <w:tc>
          <w:tcPr>
            <w:tcW w:w="3421" w:type="dxa"/>
            <w:tcBorders>
              <w:top w:val="single" w:sz="17" w:space="0" w:color="000000"/>
              <w:bottom w:val="single" w:sz="16" w:space="0" w:color="000000"/>
            </w:tcBorders>
          </w:tcPr>
          <w:p w14:paraId="54749861" w14:textId="77777777" w:rsidR="002E5E7F" w:rsidRDefault="007410E5">
            <w:pPr>
              <w:pStyle w:val="TableParagraph"/>
              <w:ind w:left="619" w:right="617" w:firstLine="6"/>
            </w:pPr>
            <w:r>
              <w:t>Participant Only Participant + Spouse Participant + Child/ren Participant + Family</w:t>
            </w:r>
          </w:p>
        </w:tc>
        <w:tc>
          <w:tcPr>
            <w:tcW w:w="1531" w:type="dxa"/>
            <w:tcBorders>
              <w:top w:val="single" w:sz="17" w:space="0" w:color="000000"/>
              <w:bottom w:val="single" w:sz="16" w:space="0" w:color="000000"/>
            </w:tcBorders>
          </w:tcPr>
          <w:p w14:paraId="1806B202" w14:textId="041868F8" w:rsidR="002E5E7F" w:rsidRDefault="0009721B">
            <w:pPr>
              <w:pStyle w:val="TableParagraph"/>
              <w:spacing w:line="248" w:lineRule="exact"/>
              <w:ind w:left="362"/>
              <w:jc w:val="left"/>
            </w:pPr>
            <w:r>
              <w:t xml:space="preserve">   </w:t>
            </w:r>
            <w:r w:rsidR="007410E5">
              <w:t>$</w:t>
            </w:r>
            <w:r w:rsidR="00AC666F">
              <w:t>5</w:t>
            </w:r>
            <w:r w:rsidR="00F16903">
              <w:t>67.49</w:t>
            </w:r>
          </w:p>
          <w:p w14:paraId="53E7B85D" w14:textId="5E7B0DBF" w:rsidR="00AC666F" w:rsidRDefault="0009721B" w:rsidP="009C18AF">
            <w:pPr>
              <w:pStyle w:val="TableParagraph"/>
              <w:spacing w:line="252" w:lineRule="exact"/>
              <w:ind w:left="268"/>
              <w:jc w:val="left"/>
            </w:pPr>
            <w:r>
              <w:t xml:space="preserve"> </w:t>
            </w:r>
            <w:r w:rsidR="007410E5">
              <w:t>$1,</w:t>
            </w:r>
            <w:r w:rsidR="00F16903">
              <w:t>220.</w:t>
            </w:r>
            <w:r w:rsidR="00CD6972">
              <w:t>09</w:t>
            </w:r>
          </w:p>
          <w:p w14:paraId="7B98A61E" w14:textId="1C7D1197" w:rsidR="002E5E7F" w:rsidRDefault="0009721B" w:rsidP="009C18AF">
            <w:pPr>
              <w:pStyle w:val="TableParagraph"/>
              <w:spacing w:line="252" w:lineRule="exact"/>
              <w:ind w:left="268"/>
              <w:jc w:val="left"/>
            </w:pPr>
            <w:r>
              <w:t xml:space="preserve"> </w:t>
            </w:r>
            <w:r w:rsidR="007410E5">
              <w:t>$</w:t>
            </w:r>
            <w:r w:rsidR="00BC470C">
              <w:t>1,</w:t>
            </w:r>
            <w:r w:rsidR="00F16903">
              <w:t>106.60</w:t>
            </w:r>
          </w:p>
          <w:p w14:paraId="24D5A52B" w14:textId="55E0ED04" w:rsidR="002D5B7E" w:rsidRDefault="002D5B7E" w:rsidP="009C18AF">
            <w:pPr>
              <w:pStyle w:val="TableParagraph"/>
              <w:spacing w:line="252" w:lineRule="exact"/>
              <w:ind w:left="268"/>
              <w:jc w:val="left"/>
            </w:pPr>
            <w:r>
              <w:t xml:space="preserve"> $1,</w:t>
            </w:r>
            <w:r w:rsidR="00F16903">
              <w:t>872.72</w:t>
            </w:r>
          </w:p>
          <w:p w14:paraId="2A29C10A" w14:textId="61F9408A" w:rsidR="009C18AF" w:rsidRDefault="0009721B" w:rsidP="009C18AF">
            <w:pPr>
              <w:pStyle w:val="TableParagraph"/>
              <w:spacing w:line="252" w:lineRule="exact"/>
              <w:ind w:left="268"/>
              <w:jc w:val="left"/>
            </w:pPr>
            <w:r>
              <w:t xml:space="preserve"> </w:t>
            </w:r>
            <w:r w:rsidR="009C18AF">
              <w:t>$</w:t>
            </w:r>
            <w:r w:rsidR="00AC666F">
              <w:t>1,</w:t>
            </w:r>
            <w:r w:rsidR="002D5B7E">
              <w:t>767.27</w:t>
            </w:r>
            <w:r w:rsidR="00E337A2">
              <w:t>.89</w:t>
            </w:r>
          </w:p>
        </w:tc>
      </w:tr>
      <w:tr w:rsidR="002E5E7F" w14:paraId="3F1EC10A" w14:textId="77777777">
        <w:trPr>
          <w:trHeight w:hRule="exact" w:val="1026"/>
        </w:trPr>
        <w:tc>
          <w:tcPr>
            <w:tcW w:w="2808" w:type="dxa"/>
            <w:tcBorders>
              <w:top w:val="single" w:sz="16" w:space="0" w:color="000000"/>
              <w:left w:val="single" w:sz="2" w:space="0" w:color="000000"/>
            </w:tcBorders>
          </w:tcPr>
          <w:p w14:paraId="7B35EFA1" w14:textId="77777777" w:rsidR="002E5E7F" w:rsidRDefault="002E5E7F">
            <w:pPr>
              <w:pStyle w:val="TableParagraph"/>
              <w:spacing w:before="11"/>
              <w:jc w:val="left"/>
              <w:rPr>
                <w:b/>
                <w:sz w:val="32"/>
              </w:rPr>
            </w:pPr>
          </w:p>
          <w:p w14:paraId="5F36F03E" w14:textId="77777777" w:rsidR="002E5E7F" w:rsidRDefault="007410E5">
            <w:pPr>
              <w:pStyle w:val="TableParagraph"/>
              <w:ind w:left="591" w:right="588"/>
            </w:pPr>
            <w:r>
              <w:t>Non-AAUP</w:t>
            </w:r>
          </w:p>
        </w:tc>
        <w:tc>
          <w:tcPr>
            <w:tcW w:w="3061" w:type="dxa"/>
            <w:tcBorders>
              <w:top w:val="single" w:sz="16" w:space="0" w:color="000000"/>
            </w:tcBorders>
          </w:tcPr>
          <w:p w14:paraId="59AB64FF" w14:textId="77777777" w:rsidR="002E5E7F" w:rsidRDefault="002E5E7F">
            <w:pPr>
              <w:pStyle w:val="TableParagraph"/>
              <w:spacing w:before="11"/>
              <w:jc w:val="left"/>
              <w:rPr>
                <w:b/>
                <w:sz w:val="32"/>
              </w:rPr>
            </w:pPr>
          </w:p>
          <w:p w14:paraId="1F4E68C0" w14:textId="77777777" w:rsidR="002E5E7F" w:rsidRDefault="007410E5">
            <w:pPr>
              <w:pStyle w:val="TableParagraph"/>
              <w:ind w:left="266" w:right="271"/>
            </w:pPr>
            <w:r>
              <w:t>ANTHEM MED PPO</w:t>
            </w:r>
          </w:p>
        </w:tc>
        <w:tc>
          <w:tcPr>
            <w:tcW w:w="3421" w:type="dxa"/>
            <w:tcBorders>
              <w:top w:val="single" w:sz="16" w:space="0" w:color="000000"/>
            </w:tcBorders>
          </w:tcPr>
          <w:p w14:paraId="1E15469F" w14:textId="77777777" w:rsidR="002E5E7F" w:rsidRDefault="007410E5">
            <w:pPr>
              <w:pStyle w:val="TableParagraph"/>
              <w:ind w:left="619" w:right="617" w:firstLine="6"/>
            </w:pPr>
            <w:r>
              <w:t>Participant Only Participant + Spouse Participant + Child/ren Participant + Family</w:t>
            </w:r>
          </w:p>
        </w:tc>
        <w:tc>
          <w:tcPr>
            <w:tcW w:w="1531" w:type="dxa"/>
            <w:tcBorders>
              <w:top w:val="single" w:sz="16" w:space="0" w:color="000000"/>
            </w:tcBorders>
          </w:tcPr>
          <w:p w14:paraId="3143166F" w14:textId="1BFF1B95" w:rsidR="002E5E7F" w:rsidRDefault="0009721B">
            <w:pPr>
              <w:pStyle w:val="TableParagraph"/>
              <w:spacing w:line="250" w:lineRule="exact"/>
              <w:ind w:left="362"/>
              <w:jc w:val="left"/>
            </w:pPr>
            <w:r>
              <w:t xml:space="preserve">  </w:t>
            </w:r>
            <w:r w:rsidR="00F16903">
              <w:t>$761.52</w:t>
            </w:r>
          </w:p>
          <w:p w14:paraId="75C05D8A" w14:textId="73053B51" w:rsidR="002E5E7F" w:rsidRDefault="0009721B">
            <w:pPr>
              <w:pStyle w:val="TableParagraph"/>
              <w:spacing w:line="252" w:lineRule="exact"/>
              <w:ind w:left="268"/>
              <w:jc w:val="left"/>
            </w:pPr>
            <w:r>
              <w:t xml:space="preserve"> </w:t>
            </w:r>
            <w:r w:rsidR="007410E5">
              <w:t>$1,</w:t>
            </w:r>
            <w:r w:rsidR="00F16903">
              <w:t>637.24</w:t>
            </w:r>
          </w:p>
          <w:p w14:paraId="6FD16054" w14:textId="1E2BF52D" w:rsidR="002E5E7F" w:rsidRDefault="0009721B">
            <w:pPr>
              <w:pStyle w:val="TableParagraph"/>
              <w:spacing w:line="252" w:lineRule="exact"/>
              <w:ind w:left="268"/>
              <w:jc w:val="left"/>
            </w:pPr>
            <w:r>
              <w:t xml:space="preserve"> </w:t>
            </w:r>
            <w:r w:rsidR="007410E5">
              <w:t>$1,</w:t>
            </w:r>
            <w:r w:rsidR="00F16903">
              <w:t>484.97</w:t>
            </w:r>
          </w:p>
          <w:p w14:paraId="79F9D94D" w14:textId="09AD7FE7" w:rsidR="002D5B7E" w:rsidRDefault="002D5B7E">
            <w:pPr>
              <w:pStyle w:val="TableParagraph"/>
              <w:spacing w:line="252" w:lineRule="exact"/>
              <w:ind w:left="268"/>
              <w:jc w:val="left"/>
            </w:pPr>
            <w:r>
              <w:t xml:space="preserve"> $2</w:t>
            </w:r>
            <w:r w:rsidR="00580D20">
              <w:t>,</w:t>
            </w:r>
            <w:r w:rsidR="00F16903">
              <w:t>513.01</w:t>
            </w:r>
          </w:p>
          <w:p w14:paraId="4E69779E" w14:textId="5A34E1DA" w:rsidR="002E5E7F" w:rsidRDefault="0009721B" w:rsidP="009C18AF">
            <w:pPr>
              <w:pStyle w:val="TableParagraph"/>
              <w:spacing w:line="252" w:lineRule="exact"/>
              <w:ind w:left="268"/>
              <w:jc w:val="left"/>
            </w:pPr>
            <w:r>
              <w:t xml:space="preserve"> </w:t>
            </w:r>
            <w:r w:rsidR="007410E5">
              <w:t>$</w:t>
            </w:r>
            <w:r w:rsidR="00BC470C">
              <w:t>2,</w:t>
            </w:r>
            <w:r w:rsidR="002D5B7E">
              <w:t>234.42</w:t>
            </w:r>
            <w:r w:rsidR="00E337A2">
              <w:t>3.14</w:t>
            </w:r>
          </w:p>
        </w:tc>
      </w:tr>
    </w:tbl>
    <w:p w14:paraId="19E071E7" w14:textId="6C659775" w:rsidR="005827D5" w:rsidRDefault="005827D5"/>
    <w:p w14:paraId="107043CA" w14:textId="12811D49" w:rsidR="001759FB" w:rsidRPr="001759FB" w:rsidRDefault="001759FB">
      <w:pPr>
        <w:rPr>
          <w:sz w:val="18"/>
          <w:szCs w:val="18"/>
        </w:rPr>
      </w:pPr>
      <w:r w:rsidRPr="001759FB">
        <w:rPr>
          <w:sz w:val="18"/>
          <w:szCs w:val="18"/>
        </w:rPr>
        <w:t>*If you are on a university Leave of Absence you are eligible to continue your university benefit plans (non</w:t>
      </w:r>
      <w:r>
        <w:rPr>
          <w:sz w:val="18"/>
          <w:szCs w:val="18"/>
        </w:rPr>
        <w:t>-</w:t>
      </w:r>
      <w:r w:rsidRPr="001759FB">
        <w:rPr>
          <w:sz w:val="18"/>
          <w:szCs w:val="18"/>
        </w:rPr>
        <w:t>COBRA).  Please contact benefits@uc.edu.</w:t>
      </w:r>
    </w:p>
    <w:sectPr w:rsidR="001759FB" w:rsidRPr="001759FB">
      <w:type w:val="continuous"/>
      <w:pgSz w:w="12240" w:h="15840"/>
      <w:pgMar w:top="680" w:right="6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E7F"/>
    <w:rsid w:val="0006119C"/>
    <w:rsid w:val="0009721B"/>
    <w:rsid w:val="000A5DF9"/>
    <w:rsid w:val="001759FB"/>
    <w:rsid w:val="001D1D02"/>
    <w:rsid w:val="002D5B7E"/>
    <w:rsid w:val="002E5E7F"/>
    <w:rsid w:val="00580D20"/>
    <w:rsid w:val="005827D5"/>
    <w:rsid w:val="006F7277"/>
    <w:rsid w:val="007410E5"/>
    <w:rsid w:val="00937E33"/>
    <w:rsid w:val="009C18AF"/>
    <w:rsid w:val="00A24ED4"/>
    <w:rsid w:val="00AC666F"/>
    <w:rsid w:val="00BC470C"/>
    <w:rsid w:val="00CD6972"/>
    <w:rsid w:val="00D92455"/>
    <w:rsid w:val="00E337A2"/>
    <w:rsid w:val="00F1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8AB8C"/>
  <w15:docId w15:val="{0C245053-4F2B-40D6-9962-A65EFFE5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5"/>
      <w:ind w:left="228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character" w:styleId="Hyperlink">
    <w:name w:val="Hyperlink"/>
    <w:basedOn w:val="DefaultParagraphFont"/>
    <w:uiPriority w:val="99"/>
    <w:unhideWhenUsed/>
    <w:rsid w:val="00937E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7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bra@chard-Snyd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waringki</dc:creator>
  <cp:lastModifiedBy>Tipton, Jessica (tiptonji)</cp:lastModifiedBy>
  <cp:revision>7</cp:revision>
  <dcterms:created xsi:type="dcterms:W3CDTF">2021-10-11T19:24:00Z</dcterms:created>
  <dcterms:modified xsi:type="dcterms:W3CDTF">2022-11-15T13:32:00Z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2017-09-12T00:00:00Z</vt:filetime>
  </property>
</Properties>
</file>