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127" w14:textId="7DFF0504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University of Cincinnati</w:t>
      </w:r>
    </w:p>
    <w:p w14:paraId="2B80F232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Board of Trustees</w:t>
      </w:r>
    </w:p>
    <w:p w14:paraId="0CD83784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Summary of Actions Taken at the Regular Meeting Held</w:t>
      </w:r>
    </w:p>
    <w:p w14:paraId="5DD68424" w14:textId="77777777" w:rsidR="00EB6A3B" w:rsidRDefault="00EB6A3B" w:rsidP="00EB6A3B">
      <w:pPr>
        <w:jc w:val="center"/>
        <w:rPr>
          <w:b/>
        </w:rPr>
      </w:pPr>
    </w:p>
    <w:p w14:paraId="099833F8" w14:textId="0D4D72F8" w:rsidR="00EB6A3B" w:rsidRPr="0031750F" w:rsidRDefault="00243603" w:rsidP="00EB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27</w:t>
      </w:r>
      <w:r w:rsidR="00FD1BF1">
        <w:rPr>
          <w:b/>
          <w:sz w:val="28"/>
          <w:szCs w:val="28"/>
        </w:rPr>
        <w:t>, 2023</w:t>
      </w:r>
    </w:p>
    <w:p w14:paraId="2F0E713C" w14:textId="77777777" w:rsidR="00EB6A3B" w:rsidRPr="00535B56" w:rsidRDefault="00EB6A3B" w:rsidP="00D00B08">
      <w:pPr>
        <w:rPr>
          <w:b/>
        </w:rPr>
      </w:pPr>
    </w:p>
    <w:p w14:paraId="581AD0DB" w14:textId="525A952F" w:rsidR="00EB6A3B" w:rsidRPr="00E16A6E" w:rsidRDefault="00EB6A3B" w:rsidP="00633CBD">
      <w:pPr>
        <w:ind w:right="-90"/>
        <w:jc w:val="both"/>
      </w:pPr>
      <w:r w:rsidRPr="00E16A6E">
        <w:t xml:space="preserve">The following is a list of recommendations approved by the Board of Trustees at their </w:t>
      </w:r>
      <w:r w:rsidR="003A61BC">
        <w:t>R</w:t>
      </w:r>
      <w:r w:rsidR="00F21ED4" w:rsidRPr="00E16A6E">
        <w:t xml:space="preserve">egular </w:t>
      </w:r>
      <w:r w:rsidR="003A61BC">
        <w:t>M</w:t>
      </w:r>
      <w:r w:rsidR="00F21ED4" w:rsidRPr="00E16A6E">
        <w:t>eeting held on</w:t>
      </w:r>
      <w:r w:rsidR="00ED6488" w:rsidRPr="00E16A6E">
        <w:t xml:space="preserve"> </w:t>
      </w:r>
      <w:r w:rsidR="00243603">
        <w:t>June 27</w:t>
      </w:r>
      <w:r w:rsidR="00FD1BF1">
        <w:t xml:space="preserve">, </w:t>
      </w:r>
      <w:proofErr w:type="gramStart"/>
      <w:r w:rsidR="00FD1BF1">
        <w:t>2023</w:t>
      </w:r>
      <w:proofErr w:type="gramEnd"/>
      <w:r w:rsidR="0043651C">
        <w:t xml:space="preserve"> </w:t>
      </w:r>
      <w:r w:rsidRPr="00E16A6E">
        <w:t>and filed in the Office of the Board of Trustees.  The recommendations are listed under the committee(s) that initially reviewed and approved them.</w:t>
      </w:r>
    </w:p>
    <w:p w14:paraId="17CB3508" w14:textId="22C71A3E" w:rsidR="00EB6A3B" w:rsidRDefault="00EB6A3B" w:rsidP="00EB6A3B">
      <w:pPr>
        <w:jc w:val="both"/>
        <w:rPr>
          <w:sz w:val="20"/>
          <w:szCs w:val="20"/>
        </w:rPr>
      </w:pPr>
    </w:p>
    <w:p w14:paraId="4B466E9D" w14:textId="77777777" w:rsidR="0078307E" w:rsidRPr="00644FE5" w:rsidRDefault="0078307E" w:rsidP="00EB6A3B">
      <w:pPr>
        <w:jc w:val="both"/>
        <w:rPr>
          <w:sz w:val="20"/>
          <w:szCs w:val="20"/>
        </w:rPr>
      </w:pPr>
    </w:p>
    <w:p w14:paraId="40F95541" w14:textId="067C0B9F" w:rsidR="00F21ED4" w:rsidRPr="00D85310" w:rsidRDefault="00FC67E6" w:rsidP="006C3B91">
      <w:pPr>
        <w:ind w:left="720" w:hanging="720"/>
        <w:jc w:val="both"/>
        <w:rPr>
          <w:b/>
        </w:rPr>
      </w:pPr>
      <w:r>
        <w:rPr>
          <w:b/>
        </w:rPr>
        <w:t xml:space="preserve">     </w:t>
      </w:r>
      <w:r w:rsidR="004010A1" w:rsidRPr="00D85310">
        <w:rPr>
          <w:b/>
        </w:rPr>
        <w:t>A.</w:t>
      </w:r>
      <w:r w:rsidR="004010A1" w:rsidRPr="00D85310">
        <w:rPr>
          <w:b/>
        </w:rPr>
        <w:tab/>
      </w:r>
      <w:r w:rsidR="00504400" w:rsidRPr="00314826">
        <w:rPr>
          <w:b/>
          <w:u w:val="single"/>
        </w:rPr>
        <w:t>Academic and Student Affairs Committee</w:t>
      </w:r>
    </w:p>
    <w:p w14:paraId="005445F9" w14:textId="0E17D050" w:rsidR="00A80888" w:rsidRPr="00314826" w:rsidRDefault="00B463E5" w:rsidP="00A80888">
      <w:pPr>
        <w:pStyle w:val="Heading3"/>
        <w:spacing w:before="240" w:after="240"/>
        <w:rPr>
          <w:rFonts w:ascii="Times New Roman" w:hAnsi="Times New Roman" w:cs="Times New Roman"/>
          <w:color w:val="002060"/>
        </w:rPr>
      </w:pPr>
      <w:r w:rsidRPr="00314826">
        <w:rPr>
          <w:rFonts w:ascii="Times New Roman" w:hAnsi="Times New Roman" w:cs="Times New Roman"/>
          <w:b/>
          <w:bCs/>
          <w:color w:val="002060"/>
        </w:rPr>
        <w:t>2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3</w:t>
      </w:r>
      <w:r w:rsidRPr="00314826">
        <w:rPr>
          <w:rFonts w:ascii="Times New Roman" w:hAnsi="Times New Roman" w:cs="Times New Roman"/>
          <w:b/>
          <w:bCs/>
          <w:color w:val="002060"/>
        </w:rPr>
        <w:t>.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0</w:t>
      </w:r>
      <w:r w:rsidR="00243603">
        <w:rPr>
          <w:rFonts w:ascii="Times New Roman" w:hAnsi="Times New Roman" w:cs="Times New Roman"/>
          <w:b/>
          <w:bCs/>
          <w:color w:val="002060"/>
        </w:rPr>
        <w:t>6</w:t>
      </w:r>
      <w:r w:rsidR="00AC7E38" w:rsidRPr="00314826">
        <w:rPr>
          <w:rFonts w:ascii="Times New Roman" w:hAnsi="Times New Roman" w:cs="Times New Roman"/>
          <w:b/>
          <w:bCs/>
          <w:color w:val="002060"/>
        </w:rPr>
        <w:t>.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2</w:t>
      </w:r>
      <w:r w:rsidR="00243603">
        <w:rPr>
          <w:rFonts w:ascii="Times New Roman" w:hAnsi="Times New Roman" w:cs="Times New Roman"/>
          <w:b/>
          <w:bCs/>
          <w:color w:val="002060"/>
        </w:rPr>
        <w:t>7</w:t>
      </w:r>
      <w:r w:rsidR="00C24F2A" w:rsidRPr="00314826">
        <w:rPr>
          <w:rFonts w:ascii="Times New Roman" w:hAnsi="Times New Roman" w:cs="Times New Roman"/>
          <w:b/>
          <w:bCs/>
          <w:color w:val="002060"/>
        </w:rPr>
        <w:t>.</w:t>
      </w:r>
      <w:r w:rsidRPr="00314826">
        <w:rPr>
          <w:rFonts w:ascii="Times New Roman" w:hAnsi="Times New Roman" w:cs="Times New Roman"/>
          <w:b/>
          <w:bCs/>
          <w:color w:val="002060"/>
        </w:rPr>
        <w:t xml:space="preserve">01 </w:t>
      </w:r>
      <w:r w:rsidRPr="00314826">
        <w:rPr>
          <w:rFonts w:ascii="Times New Roman" w:hAnsi="Times New Roman" w:cs="Times New Roman"/>
          <w:b/>
          <w:bCs/>
          <w:color w:val="002060"/>
        </w:rPr>
        <w:tab/>
      </w:r>
      <w:r w:rsidR="00A125EF" w:rsidRPr="00314826">
        <w:rPr>
          <w:rFonts w:ascii="Times New Roman" w:hAnsi="Times New Roman" w:cs="Times New Roman"/>
          <w:b/>
          <w:bCs/>
          <w:color w:val="002060"/>
        </w:rPr>
        <w:tab/>
      </w:r>
      <w:r w:rsidR="00A80888" w:rsidRPr="00314826">
        <w:rPr>
          <w:rFonts w:ascii="Times New Roman" w:hAnsi="Times New Roman" w:cs="Times New Roman"/>
          <w:color w:val="002060"/>
        </w:rPr>
        <w:t>Approval</w:t>
      </w:r>
      <w:r w:rsidR="00A80888" w:rsidRPr="00314826">
        <w:rPr>
          <w:rFonts w:ascii="Times New Roman" w:hAnsi="Times New Roman" w:cs="Times New Roman"/>
          <w:color w:val="002060"/>
          <w:spacing w:val="-12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of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Academic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Appointments</w:t>
      </w:r>
    </w:p>
    <w:p w14:paraId="5E2ECC6E" w14:textId="03026E1F" w:rsidR="00D85310" w:rsidRDefault="00A125EF" w:rsidP="00A80888">
      <w:pPr>
        <w:ind w:left="2160" w:right="20" w:hanging="2160"/>
        <w:rPr>
          <w:color w:val="1D1D1D"/>
          <w:w w:val="104"/>
        </w:rPr>
      </w:pPr>
      <w:r w:rsidRPr="005245AF">
        <w:rPr>
          <w:b/>
          <w:bCs/>
        </w:rPr>
        <w:t>Synopsis:</w:t>
      </w:r>
      <w:r w:rsidRPr="005245AF">
        <w:rPr>
          <w:b/>
          <w:bCs/>
        </w:rPr>
        <w:tab/>
      </w:r>
      <w:r w:rsidR="00D85310" w:rsidRPr="00D85310">
        <w:rPr>
          <w:rFonts w:eastAsia="Arial"/>
          <w:color w:val="1D1D1D"/>
          <w:w w:val="128"/>
        </w:rPr>
        <w:t xml:space="preserve">It </w:t>
      </w:r>
      <w:r w:rsidR="00D85310" w:rsidRPr="00D85310">
        <w:rPr>
          <w:color w:val="1D1D1D"/>
        </w:rPr>
        <w:t>is</w:t>
      </w:r>
      <w:r w:rsidR="00D85310" w:rsidRPr="00D85310">
        <w:rPr>
          <w:color w:val="1D1D1D"/>
          <w:spacing w:val="39"/>
        </w:rPr>
        <w:t xml:space="preserve"> </w:t>
      </w:r>
      <w:r w:rsidR="00D85310" w:rsidRPr="00D85310">
        <w:rPr>
          <w:color w:val="1D1D1D"/>
        </w:rPr>
        <w:t>recommended that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45"/>
        </w:rPr>
        <w:t xml:space="preserve"> </w:t>
      </w:r>
      <w:r w:rsidR="00D85310" w:rsidRPr="00D85310">
        <w:rPr>
          <w:color w:val="0F0F0F"/>
        </w:rPr>
        <w:t>Board</w:t>
      </w:r>
      <w:r w:rsidR="00D85310" w:rsidRPr="00D85310">
        <w:rPr>
          <w:color w:val="0F0F0F"/>
          <w:spacing w:val="54"/>
        </w:rPr>
        <w:t xml:space="preserve"> </w:t>
      </w:r>
      <w:r w:rsidR="00D85310" w:rsidRPr="00D85310">
        <w:rPr>
          <w:color w:val="1D1D1D"/>
        </w:rPr>
        <w:t>of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</w:rPr>
        <w:t>Trustees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approve the</w:t>
      </w:r>
      <w:r w:rsidR="00D85310" w:rsidRPr="00D85310">
        <w:rPr>
          <w:color w:val="1D1D1D"/>
          <w:spacing w:val="42"/>
        </w:rPr>
        <w:t xml:space="preserve"> </w:t>
      </w:r>
      <w:r w:rsidR="00D85310" w:rsidRPr="00D85310">
        <w:rPr>
          <w:color w:val="1D1D1D"/>
        </w:rPr>
        <w:t>appointments of</w:t>
      </w:r>
      <w:r w:rsidR="009F6A47">
        <w:rPr>
          <w:color w:val="1D1D1D"/>
        </w:rPr>
        <w:t xml:space="preserve"> </w:t>
      </w:r>
      <w:r w:rsidR="00D85310" w:rsidRPr="00D85310">
        <w:rPr>
          <w:color w:val="1D1D1D"/>
        </w:rPr>
        <w:t>faculty and academic administrators.</w:t>
      </w:r>
      <w:r w:rsidR="00D85310" w:rsidRPr="00D85310">
        <w:rPr>
          <w:color w:val="0F0F0F"/>
        </w:rPr>
        <w:t xml:space="preserve">  </w:t>
      </w:r>
      <w:r w:rsidR="00D85310" w:rsidRPr="00D85310">
        <w:rPr>
          <w:color w:val="1D1D1D"/>
        </w:rPr>
        <w:t xml:space="preserve">These </w:t>
      </w:r>
      <w:r w:rsidR="00D85310" w:rsidRPr="00D85310">
        <w:rPr>
          <w:color w:val="1D1D1D"/>
          <w:w w:val="104"/>
        </w:rPr>
        <w:t xml:space="preserve">recommendations </w:t>
      </w:r>
      <w:r w:rsidR="00D85310" w:rsidRPr="00D85310">
        <w:rPr>
          <w:color w:val="1D1D1D"/>
        </w:rPr>
        <w:t>have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0F0F0F"/>
        </w:rPr>
        <w:t>been</w:t>
      </w:r>
      <w:r w:rsidR="00D85310" w:rsidRPr="00D85310">
        <w:rPr>
          <w:color w:val="0F0F0F"/>
          <w:spacing w:val="12"/>
        </w:rPr>
        <w:t xml:space="preserve"> </w:t>
      </w:r>
      <w:r w:rsidR="00D85310" w:rsidRPr="00D85310">
        <w:rPr>
          <w:color w:val="1D1D1D"/>
        </w:rPr>
        <w:t>reviewed</w:t>
      </w:r>
      <w:r w:rsidR="00D85310" w:rsidRPr="00D85310">
        <w:rPr>
          <w:color w:val="1D1D1D"/>
          <w:spacing w:val="37"/>
        </w:rPr>
        <w:t xml:space="preserve"> </w:t>
      </w:r>
      <w:r w:rsidR="00D85310" w:rsidRPr="00D85310">
        <w:rPr>
          <w:color w:val="1D1D1D"/>
        </w:rPr>
        <w:t>and</w:t>
      </w:r>
      <w:r w:rsidR="00D85310" w:rsidRPr="00D85310">
        <w:rPr>
          <w:color w:val="1D1D1D"/>
          <w:spacing w:val="21"/>
        </w:rPr>
        <w:t xml:space="preserve"> </w:t>
      </w:r>
      <w:r w:rsidR="00D85310" w:rsidRPr="00D85310">
        <w:rPr>
          <w:color w:val="1D1D1D"/>
        </w:rPr>
        <w:t>approved</w:t>
      </w:r>
      <w:r w:rsidR="00D85310" w:rsidRPr="00D85310">
        <w:rPr>
          <w:color w:val="1D1D1D"/>
          <w:spacing w:val="43"/>
        </w:rPr>
        <w:t xml:space="preserve"> </w:t>
      </w:r>
      <w:r w:rsidR="00D85310" w:rsidRPr="00D85310">
        <w:rPr>
          <w:color w:val="0F0F0F"/>
          <w:spacing w:val="5"/>
        </w:rPr>
        <w:t>b</w:t>
      </w:r>
      <w:r w:rsidR="00D85310" w:rsidRPr="00D85310">
        <w:rPr>
          <w:color w:val="313131"/>
        </w:rPr>
        <w:t>y</w:t>
      </w:r>
      <w:r w:rsidR="00D85310" w:rsidRPr="00D85310">
        <w:rPr>
          <w:color w:val="313131"/>
          <w:spacing w:val="1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1D1D1D"/>
        </w:rPr>
        <w:t>appropriate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  <w:w w:val="104"/>
        </w:rPr>
        <w:t>authorities.</w:t>
      </w:r>
    </w:p>
    <w:p w14:paraId="0F473E68" w14:textId="209B90C0" w:rsidR="005B7CBF" w:rsidRDefault="005B7CBF" w:rsidP="00A80888">
      <w:pPr>
        <w:ind w:left="2160" w:right="20" w:hanging="2160"/>
        <w:rPr>
          <w:color w:val="1D1D1D"/>
          <w:w w:val="104"/>
        </w:rPr>
      </w:pPr>
    </w:p>
    <w:p w14:paraId="5FEEF402" w14:textId="7BB7E451" w:rsidR="0016527F" w:rsidRDefault="0016527F" w:rsidP="002130A4">
      <w:pPr>
        <w:ind w:left="2160" w:right="20" w:hanging="2160"/>
        <w:jc w:val="both"/>
        <w:rPr>
          <w:color w:val="1D1D1D"/>
          <w:w w:val="104"/>
        </w:rPr>
      </w:pPr>
    </w:p>
    <w:p w14:paraId="70590FAD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  <w:r w:rsidRPr="006062CE">
        <w:rPr>
          <w:b/>
          <w:color w:val="1D1D1D"/>
          <w:w w:val="104"/>
          <w:u w:val="thick"/>
          <w:lang w:bidi="en-US"/>
        </w:rPr>
        <w:t>Dean Appointments</w:t>
      </w:r>
    </w:p>
    <w:p w14:paraId="64DC95DA" w14:textId="77777777" w:rsidR="006062CE" w:rsidRPr="006062CE" w:rsidRDefault="006062CE" w:rsidP="006062CE">
      <w:pPr>
        <w:ind w:left="4320" w:right="20" w:hanging="43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Michelle Clare, MA</w:t>
      </w:r>
      <w:r w:rsidRPr="006062CE">
        <w:rPr>
          <w:color w:val="1D1D1D"/>
          <w:w w:val="104"/>
          <w:lang w:bidi="en-US"/>
        </w:rPr>
        <w:tab/>
        <w:t>Dean</w:t>
      </w:r>
    </w:p>
    <w:p w14:paraId="0C3BE205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Cooperative Education </w:t>
      </w:r>
    </w:p>
    <w:p w14:paraId="7D6DB8D7" w14:textId="512B7BDE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 Professional Studies</w:t>
      </w:r>
    </w:p>
    <w:p w14:paraId="7558F87A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 – June 30, 2028</w:t>
      </w:r>
    </w:p>
    <w:p w14:paraId="71416192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449049D" w14:textId="06B465D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Haider Ala </w:t>
      </w:r>
      <w:proofErr w:type="spellStart"/>
      <w:r w:rsidRPr="006062CE">
        <w:rPr>
          <w:color w:val="1D1D1D"/>
          <w:w w:val="104"/>
          <w:lang w:bidi="en-US"/>
        </w:rPr>
        <w:t>Hamoudi</w:t>
      </w:r>
      <w:proofErr w:type="spellEnd"/>
      <w:r w:rsidRPr="006062CE">
        <w:rPr>
          <w:color w:val="1D1D1D"/>
          <w:w w:val="104"/>
          <w:lang w:bidi="en-US"/>
        </w:rPr>
        <w:t>, JD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Dean</w:t>
      </w:r>
    </w:p>
    <w:p w14:paraId="3042EE80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Law</w:t>
      </w:r>
    </w:p>
    <w:p w14:paraId="12C47AE5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1, 2023 – June 30, 2028</w:t>
      </w:r>
    </w:p>
    <w:p w14:paraId="16AB673B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8A3F336" w14:textId="4A3DD2F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Elizabeth </w:t>
      </w:r>
      <w:proofErr w:type="spellStart"/>
      <w:r w:rsidRPr="006062CE">
        <w:rPr>
          <w:color w:val="1D1D1D"/>
          <w:w w:val="104"/>
          <w:lang w:bidi="en-US"/>
        </w:rPr>
        <w:t>Kiscaden</w:t>
      </w:r>
      <w:proofErr w:type="spellEnd"/>
      <w:r w:rsidRPr="006062CE">
        <w:rPr>
          <w:color w:val="1D1D1D"/>
          <w:w w:val="104"/>
          <w:lang w:bidi="en-US"/>
        </w:rPr>
        <w:t>, MLIS, AHIP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Dean</w:t>
      </w:r>
    </w:p>
    <w:p w14:paraId="54B641F9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UC Libraries</w:t>
      </w:r>
    </w:p>
    <w:p w14:paraId="6F0DC1C0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14, 2023 – June 30, 2028</w:t>
      </w:r>
    </w:p>
    <w:p w14:paraId="7DCEC9D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12287A4" w14:textId="12BD7DD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James Mack, PhD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Dean</w:t>
      </w:r>
    </w:p>
    <w:p w14:paraId="06CC567E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Arts and Sciences </w:t>
      </w:r>
    </w:p>
    <w:p w14:paraId="24BA5128" w14:textId="27F8972D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 – June 30, 2028</w:t>
      </w:r>
    </w:p>
    <w:p w14:paraId="1AC8365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19B3F97" w14:textId="5DEEE1B4" w:rsid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u w:val="thick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Dean Reappointments</w:t>
      </w:r>
    </w:p>
    <w:p w14:paraId="5B172840" w14:textId="02DD017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Marianne Lewis, PhD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Dean</w:t>
      </w:r>
    </w:p>
    <w:p w14:paraId="226FFCFD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Lindner College of Business</w:t>
      </w:r>
    </w:p>
    <w:p w14:paraId="3D49324E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2024 – June 30, 2031</w:t>
      </w:r>
    </w:p>
    <w:p w14:paraId="3C1B9D3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3F607E29" w14:textId="77777777" w:rsidR="00CE36B3" w:rsidRDefault="00CE36B3">
      <w:pPr>
        <w:rPr>
          <w:color w:val="1D1D1D"/>
          <w:w w:val="104"/>
          <w:lang w:bidi="en-US"/>
        </w:rPr>
      </w:pPr>
      <w:r>
        <w:rPr>
          <w:color w:val="1D1D1D"/>
          <w:w w:val="104"/>
          <w:lang w:bidi="en-US"/>
        </w:rPr>
        <w:br w:type="page"/>
      </w:r>
    </w:p>
    <w:p w14:paraId="0A6C5B99" w14:textId="0FF183F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lastRenderedPageBreak/>
        <w:t>John Weidner, PhD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Dean</w:t>
      </w:r>
    </w:p>
    <w:p w14:paraId="0DD9A674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Engineering and Applied Sciences </w:t>
      </w:r>
    </w:p>
    <w:p w14:paraId="7A02AAA9" w14:textId="2FF2BA16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2024 – June 30, 2029</w:t>
      </w:r>
    </w:p>
    <w:p w14:paraId="535A0A6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34B29509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Emeritus Status</w:t>
      </w:r>
    </w:p>
    <w:p w14:paraId="262D8DD8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Zalfa</w:t>
      </w:r>
      <w:proofErr w:type="spellEnd"/>
      <w:r w:rsidRPr="006062CE">
        <w:rPr>
          <w:color w:val="1D1D1D"/>
          <w:w w:val="104"/>
          <w:lang w:bidi="en-US"/>
        </w:rPr>
        <w:t xml:space="preserve"> Abdel-Malek, PhD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Emerita </w:t>
      </w:r>
    </w:p>
    <w:p w14:paraId="6E2BC608" w14:textId="01B55FEC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0C1D90A0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Dermatology </w:t>
      </w:r>
    </w:p>
    <w:p w14:paraId="20590D54" w14:textId="5D2268DB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1361231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B8739C9" w14:textId="77777777" w:rsidR="006062CE" w:rsidRDefault="006062CE" w:rsidP="006062CE">
      <w:pPr>
        <w:ind w:left="4320" w:right="20" w:hanging="43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Beth Ash, PhD</w:t>
      </w:r>
      <w:r w:rsidRPr="006062CE">
        <w:rPr>
          <w:color w:val="1D1D1D"/>
          <w:w w:val="104"/>
          <w:lang w:bidi="en-US"/>
        </w:rPr>
        <w:tab/>
        <w:t xml:space="preserve">Associate Professor Emerita </w:t>
      </w:r>
    </w:p>
    <w:p w14:paraId="77434599" w14:textId="77777777" w:rsidR="006062CE" w:rsidRDefault="006062CE" w:rsidP="006062CE">
      <w:pPr>
        <w:ind w:left="4320" w:right="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Arts</w:t>
      </w:r>
      <w:r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and Sciences </w:t>
      </w:r>
    </w:p>
    <w:p w14:paraId="13FBCE42" w14:textId="5783D305" w:rsidR="006062CE" w:rsidRDefault="006062CE" w:rsidP="006062CE">
      <w:pPr>
        <w:ind w:left="4320" w:right="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English </w:t>
      </w:r>
    </w:p>
    <w:p w14:paraId="108AE499" w14:textId="5394F159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0143CAD3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BDAB320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Orson Austin, MD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of Clinical Emeritus </w:t>
      </w:r>
    </w:p>
    <w:p w14:paraId="6458D158" w14:textId="5CEDDA40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3E6403FF" w14:textId="77777777" w:rsidR="006062CE" w:rsidRPr="006062CE" w:rsidRDefault="006062CE" w:rsidP="00CE36B3">
      <w:pPr>
        <w:ind w:left="4320" w:right="2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Family and Community Medicine Effective July 1, 2023</w:t>
      </w:r>
    </w:p>
    <w:p w14:paraId="1DFA1E1D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1C1C57A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Janet Boyle, MD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of Clinical Emerita </w:t>
      </w:r>
    </w:p>
    <w:p w14:paraId="1F61F529" w14:textId="6E5F1BFE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7FD7CEFE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Internal Medicine </w:t>
      </w:r>
    </w:p>
    <w:p w14:paraId="0C06E955" w14:textId="3F32183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1, 2023</w:t>
      </w:r>
    </w:p>
    <w:p w14:paraId="003227A4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F27762D" w14:textId="4E6CDD7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Steven </w:t>
      </w:r>
      <w:proofErr w:type="spellStart"/>
      <w:r w:rsidRPr="006062CE">
        <w:rPr>
          <w:color w:val="1D1D1D"/>
          <w:w w:val="104"/>
          <w:lang w:bidi="en-US"/>
        </w:rPr>
        <w:t>Buchberger</w:t>
      </w:r>
      <w:proofErr w:type="spellEnd"/>
      <w:r w:rsidRPr="006062CE">
        <w:rPr>
          <w:color w:val="1D1D1D"/>
          <w:w w:val="104"/>
          <w:lang w:bidi="en-US"/>
        </w:rPr>
        <w:t>, PhD</w:t>
      </w:r>
      <w:r w:rsidRPr="006062CE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</w:t>
      </w:r>
    </w:p>
    <w:p w14:paraId="473666FE" w14:textId="77777777" w:rsidR="00CE36B3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Engineering and Applied Sciences </w:t>
      </w:r>
    </w:p>
    <w:p w14:paraId="5CA2127B" w14:textId="3B199743" w:rsidR="00CE36B3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Civil and Architectural Engineering </w:t>
      </w:r>
      <w:r w:rsidR="00CE36B3">
        <w:rPr>
          <w:color w:val="1D1D1D"/>
          <w:w w:val="104"/>
          <w:lang w:bidi="en-US"/>
        </w:rPr>
        <w:t>a</w:t>
      </w:r>
      <w:r w:rsidRPr="006062CE">
        <w:rPr>
          <w:color w:val="1D1D1D"/>
          <w:w w:val="104"/>
          <w:lang w:bidi="en-US"/>
        </w:rPr>
        <w:t xml:space="preserve">nd </w:t>
      </w:r>
    </w:p>
    <w:p w14:paraId="47ED6DA5" w14:textId="55B0044E" w:rsidR="006062CE" w:rsidRP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Construction Management</w:t>
      </w:r>
    </w:p>
    <w:p w14:paraId="7A943E3C" w14:textId="77777777" w:rsidR="006062CE" w:rsidRP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June 1, 2023</w:t>
      </w:r>
    </w:p>
    <w:p w14:paraId="24248832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889BE82" w14:textId="4C75FD6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Divaker</w:t>
      </w:r>
      <w:proofErr w:type="spellEnd"/>
      <w:r w:rsidRPr="006062CE">
        <w:rPr>
          <w:color w:val="1D1D1D"/>
          <w:w w:val="104"/>
          <w:lang w:bidi="en-US"/>
        </w:rPr>
        <w:t xml:space="preserve"> Choubey, PhD</w:t>
      </w:r>
      <w:r w:rsidRPr="006062CE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 College of Medicine</w:t>
      </w:r>
    </w:p>
    <w:p w14:paraId="475E3A9F" w14:textId="77777777" w:rsidR="006062CE" w:rsidRP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Environmental and Public Health Sciences</w:t>
      </w:r>
    </w:p>
    <w:p w14:paraId="04FBC4DA" w14:textId="48E42C57" w:rsid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</w:t>
      </w:r>
    </w:p>
    <w:p w14:paraId="7485CE82" w14:textId="77777777" w:rsidR="00CE36B3" w:rsidRPr="006062CE" w:rsidRDefault="00CE36B3" w:rsidP="00CE36B3">
      <w:pPr>
        <w:ind w:left="3600" w:right="20" w:firstLine="720"/>
        <w:jc w:val="both"/>
        <w:rPr>
          <w:color w:val="1D1D1D"/>
          <w:w w:val="104"/>
          <w:lang w:bidi="en-US"/>
        </w:rPr>
      </w:pPr>
    </w:p>
    <w:p w14:paraId="3919A323" w14:textId="0BE2C8E2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Darwin Church, MSEE</w:t>
      </w:r>
      <w:r w:rsidRPr="006062CE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 UC Clermont College</w:t>
      </w:r>
    </w:p>
    <w:p w14:paraId="279437CE" w14:textId="77777777" w:rsidR="006062CE" w:rsidRP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Math, Computers, Geology and Physics</w:t>
      </w:r>
    </w:p>
    <w:p w14:paraId="7C2D9540" w14:textId="77777777" w:rsidR="006062CE" w:rsidRPr="006062CE" w:rsidRDefault="006062CE" w:rsidP="00CE36B3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September 1, 2023</w:t>
      </w:r>
    </w:p>
    <w:p w14:paraId="7BC3BA06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EC46919" w14:textId="63D1446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Nicholas Dunning, PhD</w:t>
      </w:r>
      <w:r w:rsidRPr="006062CE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</w:t>
      </w:r>
    </w:p>
    <w:p w14:paraId="7000B3BA" w14:textId="77777777" w:rsidR="006062CE" w:rsidRPr="006062CE" w:rsidRDefault="006062CE" w:rsidP="006D75FA">
      <w:pPr>
        <w:ind w:left="4320" w:right="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Arts and Sciences Department of Geography Effective July 1, 2023</w:t>
      </w:r>
    </w:p>
    <w:p w14:paraId="65FBE9F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7274EE8" w14:textId="77777777" w:rsidR="006D75FA" w:rsidRDefault="006D75FA">
      <w:pPr>
        <w:rPr>
          <w:color w:val="1D1D1D"/>
          <w:w w:val="104"/>
          <w:lang w:bidi="en-US"/>
        </w:rPr>
      </w:pPr>
      <w:r>
        <w:rPr>
          <w:color w:val="1D1D1D"/>
          <w:w w:val="104"/>
          <w:lang w:bidi="en-US"/>
        </w:rPr>
        <w:br w:type="page"/>
      </w:r>
    </w:p>
    <w:p w14:paraId="0C4CA632" w14:textId="43B99E9C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lastRenderedPageBreak/>
        <w:t>Bonnie Sue Fisher, PhD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Emerita</w:t>
      </w:r>
    </w:p>
    <w:p w14:paraId="745AADCD" w14:textId="77777777" w:rsidR="006D75FA" w:rsidRDefault="006062CE" w:rsidP="006D75FA">
      <w:pPr>
        <w:ind w:left="3600" w:right="20" w:firstLine="72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Education, Criminal Justice and </w:t>
      </w:r>
    </w:p>
    <w:p w14:paraId="7390755F" w14:textId="0A302727" w:rsidR="006062CE" w:rsidRPr="006062CE" w:rsidRDefault="006062CE" w:rsidP="006D75FA">
      <w:pPr>
        <w:ind w:left="3600" w:right="20" w:firstLine="72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Human Services</w:t>
      </w:r>
    </w:p>
    <w:p w14:paraId="309BCB89" w14:textId="77777777" w:rsidR="006D75FA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School of Criminal Justice </w:t>
      </w:r>
    </w:p>
    <w:p w14:paraId="07F3B9F9" w14:textId="7C2B9FBB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2C322DB2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C0FCDE6" w14:textId="4204F1AA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James Frank, PhD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</w:t>
      </w:r>
    </w:p>
    <w:p w14:paraId="12394726" w14:textId="77777777" w:rsidR="006D75FA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Education, Criminal Justice and </w:t>
      </w:r>
    </w:p>
    <w:p w14:paraId="255AA7EE" w14:textId="3A6B38D3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Human Services</w:t>
      </w:r>
    </w:p>
    <w:p w14:paraId="13D708DB" w14:textId="77777777" w:rsidR="006D75FA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School of Criminal Justice </w:t>
      </w:r>
    </w:p>
    <w:p w14:paraId="21E911DB" w14:textId="757E92EA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755C3608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F30FA4D" w14:textId="0ABC30CE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Evangelia </w:t>
      </w:r>
      <w:proofErr w:type="spellStart"/>
      <w:r w:rsidRPr="006062CE">
        <w:rPr>
          <w:color w:val="1D1D1D"/>
          <w:w w:val="104"/>
          <w:lang w:bidi="en-US"/>
        </w:rPr>
        <w:t>Kranias</w:t>
      </w:r>
      <w:proofErr w:type="spellEnd"/>
      <w:r w:rsidRPr="006062CE">
        <w:rPr>
          <w:color w:val="1D1D1D"/>
          <w:w w:val="104"/>
          <w:lang w:bidi="en-US"/>
        </w:rPr>
        <w:t>, PhD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Emerita College of Medicine</w:t>
      </w:r>
    </w:p>
    <w:p w14:paraId="34FF306B" w14:textId="77777777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Pharmacology and Systems Physiology</w:t>
      </w:r>
    </w:p>
    <w:p w14:paraId="3CF1478C" w14:textId="77777777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</w:t>
      </w:r>
    </w:p>
    <w:p w14:paraId="0F52951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CF9ADDD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Antoinette Larkin, PhD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Associate Professor Emerita </w:t>
      </w:r>
    </w:p>
    <w:p w14:paraId="48DA41D1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Arts and Sciences </w:t>
      </w:r>
    </w:p>
    <w:p w14:paraId="5F0B60B1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English </w:t>
      </w:r>
    </w:p>
    <w:p w14:paraId="6E2D3A10" w14:textId="781BD6C6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58195AF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648F795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Lisbeth </w:t>
      </w:r>
      <w:proofErr w:type="spellStart"/>
      <w:r w:rsidRPr="006062CE">
        <w:rPr>
          <w:color w:val="1D1D1D"/>
          <w:w w:val="104"/>
          <w:lang w:bidi="en-US"/>
        </w:rPr>
        <w:t>Lazaron</w:t>
      </w:r>
      <w:proofErr w:type="spellEnd"/>
      <w:r w:rsidRPr="006062CE">
        <w:rPr>
          <w:color w:val="1D1D1D"/>
          <w:w w:val="104"/>
          <w:lang w:bidi="en-US"/>
        </w:rPr>
        <w:t>, MD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Associate Professor of Clinical Emerita </w:t>
      </w:r>
    </w:p>
    <w:p w14:paraId="5FC2B560" w14:textId="15BBF23E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4BB51E4F" w14:textId="77777777" w:rsidR="006062CE" w:rsidRPr="006062CE" w:rsidRDefault="006062CE" w:rsidP="00940B4F">
      <w:pPr>
        <w:ind w:left="4320" w:right="2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Family and Community Medicine Effective August 1, 2023</w:t>
      </w:r>
    </w:p>
    <w:p w14:paraId="2990BE22" w14:textId="77777777" w:rsidR="00940B4F" w:rsidRDefault="00940B4F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E588EE4" w14:textId="59E0B37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Russell McMahon, MEd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Associate Professor Emeritus</w:t>
      </w:r>
    </w:p>
    <w:p w14:paraId="6E4DD05F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Education, Criminal Justice and Human</w:t>
      </w:r>
    </w:p>
    <w:p w14:paraId="266ECAFF" w14:textId="3A3FB569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Services</w:t>
      </w:r>
    </w:p>
    <w:p w14:paraId="040DBF91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School of Information Technology </w:t>
      </w:r>
    </w:p>
    <w:p w14:paraId="036E7062" w14:textId="391F6260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3EDA079D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B404614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Maribeth Metzler, PhD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Educator Emerita </w:t>
      </w:r>
    </w:p>
    <w:p w14:paraId="20A8C064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Arts and Sciences </w:t>
      </w:r>
    </w:p>
    <w:p w14:paraId="0E66D5FD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Communication </w:t>
      </w:r>
    </w:p>
    <w:p w14:paraId="4D62EBB9" w14:textId="04E98A2F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66FA024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C0489BB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Margaret Reed, PhD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Educator Emerita </w:t>
      </w:r>
    </w:p>
    <w:p w14:paraId="4B89DDD0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Lindner College of Business </w:t>
      </w:r>
    </w:p>
    <w:p w14:paraId="006D127F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Accounting </w:t>
      </w:r>
    </w:p>
    <w:p w14:paraId="20374BF8" w14:textId="030F639C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</w:t>
      </w:r>
    </w:p>
    <w:p w14:paraId="046A3693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2FBFBFD" w14:textId="77777777" w:rsidR="00940B4F" w:rsidRDefault="00940B4F">
      <w:pPr>
        <w:rPr>
          <w:color w:val="1D1D1D"/>
          <w:w w:val="104"/>
          <w:lang w:bidi="en-US"/>
        </w:rPr>
      </w:pPr>
      <w:r>
        <w:rPr>
          <w:color w:val="1D1D1D"/>
          <w:w w:val="104"/>
          <w:lang w:bidi="en-US"/>
        </w:rPr>
        <w:br w:type="page"/>
      </w:r>
    </w:p>
    <w:p w14:paraId="79BC51D5" w14:textId="47FF161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lastRenderedPageBreak/>
        <w:t>Mary Kaye Scaramucci, RDH, MS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Emerita</w:t>
      </w:r>
    </w:p>
    <w:p w14:paraId="454F01E3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UC Blue Ash College </w:t>
      </w:r>
    </w:p>
    <w:p w14:paraId="6EFD23D0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Allied Health </w:t>
      </w:r>
    </w:p>
    <w:p w14:paraId="489C4D91" w14:textId="030842F3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1, 2023</w:t>
      </w:r>
    </w:p>
    <w:p w14:paraId="2F5890D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046D81D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Mary Schuster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Assistant Professor Educator Emerita </w:t>
      </w:r>
    </w:p>
    <w:p w14:paraId="478B1CD4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Arts and Sciences </w:t>
      </w:r>
    </w:p>
    <w:p w14:paraId="5C7FD374" w14:textId="77777777" w:rsidR="00940B4F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Mathematical Sciences </w:t>
      </w:r>
    </w:p>
    <w:p w14:paraId="73B84CEF" w14:textId="3EDDC29D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006C50B5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92A36A5" w14:textId="77777777" w:rsidR="00940B4F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Kim </w:t>
      </w:r>
      <w:proofErr w:type="spellStart"/>
      <w:r w:rsidRPr="006062CE">
        <w:rPr>
          <w:color w:val="1D1D1D"/>
          <w:w w:val="104"/>
          <w:lang w:bidi="en-US"/>
        </w:rPr>
        <w:t>Seroogy</w:t>
      </w:r>
      <w:proofErr w:type="spellEnd"/>
      <w:r w:rsidRPr="006062CE">
        <w:rPr>
          <w:color w:val="1D1D1D"/>
          <w:w w:val="104"/>
          <w:lang w:bidi="en-US"/>
        </w:rPr>
        <w:t>, PhD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Emeritus </w:t>
      </w:r>
    </w:p>
    <w:p w14:paraId="5660E82D" w14:textId="5192D60B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5EB7D792" w14:textId="77777777" w:rsidR="006062CE" w:rsidRPr="006062CE" w:rsidRDefault="006062CE" w:rsidP="00940B4F">
      <w:pPr>
        <w:ind w:left="4320" w:right="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Neurology and Rehabilitation Medicine Effective July 1, 2023</w:t>
      </w:r>
    </w:p>
    <w:p w14:paraId="43352194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B475E7E" w14:textId="2DE86265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Joan </w:t>
      </w:r>
      <w:proofErr w:type="spellStart"/>
      <w:r w:rsidRPr="006062CE">
        <w:rPr>
          <w:color w:val="1D1D1D"/>
          <w:w w:val="104"/>
          <w:lang w:bidi="en-US"/>
        </w:rPr>
        <w:t>Sevy</w:t>
      </w:r>
      <w:proofErr w:type="spellEnd"/>
      <w:r w:rsidRPr="006062CE">
        <w:rPr>
          <w:color w:val="1D1D1D"/>
          <w:w w:val="104"/>
          <w:lang w:bidi="en-US"/>
        </w:rPr>
        <w:t xml:space="preserve"> </w:t>
      </w:r>
      <w:proofErr w:type="spellStart"/>
      <w:r w:rsidRPr="006062CE">
        <w:rPr>
          <w:color w:val="1D1D1D"/>
          <w:w w:val="104"/>
          <w:lang w:bidi="en-US"/>
        </w:rPr>
        <w:t>Majers</w:t>
      </w:r>
      <w:proofErr w:type="spellEnd"/>
      <w:r w:rsidRPr="006062CE">
        <w:rPr>
          <w:color w:val="1D1D1D"/>
          <w:w w:val="104"/>
          <w:lang w:bidi="en-US"/>
        </w:rPr>
        <w:t>, DNP, RN</w:t>
      </w:r>
      <w:r w:rsidRPr="006062CE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="00940B4F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Assistant Professor of Clinical Emerita</w:t>
      </w:r>
    </w:p>
    <w:p w14:paraId="35776905" w14:textId="77777777" w:rsidR="009B1C57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Nursing </w:t>
      </w:r>
    </w:p>
    <w:p w14:paraId="0C00D57A" w14:textId="78BAE887" w:rsidR="006062CE" w:rsidRPr="006062CE" w:rsidRDefault="006062CE" w:rsidP="00940B4F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</w:t>
      </w:r>
    </w:p>
    <w:p w14:paraId="170A6AA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5AA97DC" w14:textId="6F4F367A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Kenneth Sherman, MD, PhD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Emeritus College of Medicine</w:t>
      </w:r>
    </w:p>
    <w:p w14:paraId="6008F850" w14:textId="77777777" w:rsidR="009B1C57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Internal Medicine </w:t>
      </w:r>
    </w:p>
    <w:p w14:paraId="7C908AD1" w14:textId="3F7AAB43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</w:t>
      </w:r>
    </w:p>
    <w:p w14:paraId="502A6118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3961C928" w14:textId="77777777" w:rsidR="009B1C5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Alison Weiss, PhD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Emerita </w:t>
      </w:r>
    </w:p>
    <w:p w14:paraId="04DBC896" w14:textId="339D6CC0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7EAAE76C" w14:textId="77777777" w:rsidR="006062CE" w:rsidRPr="006062CE" w:rsidRDefault="006062CE" w:rsidP="009B1C57">
      <w:pPr>
        <w:ind w:left="4320" w:right="2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Molecular and Cellular Biosciences Effective August 1, 2023</w:t>
      </w:r>
    </w:p>
    <w:p w14:paraId="7D7D1EA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40D053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28D08A2" w14:textId="496925B2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Endowed Chair / Professorship Appointments</w:t>
      </w:r>
    </w:p>
    <w:p w14:paraId="60664125" w14:textId="77777777" w:rsidR="009B1C5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Michael Goodman, MD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The Dario Rodriquez, Jr, Endowed Chair in </w:t>
      </w:r>
    </w:p>
    <w:p w14:paraId="53DBCAE4" w14:textId="4EC46BBE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Trauma Surgery</w:t>
      </w:r>
    </w:p>
    <w:p w14:paraId="32037907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 Department of Surgery</w:t>
      </w:r>
    </w:p>
    <w:p w14:paraId="4A46C01C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 – June 30, 2028</w:t>
      </w:r>
    </w:p>
    <w:p w14:paraId="1744BF5A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B49BB84" w14:textId="77777777" w:rsidR="009B1C5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Daniel Sun, MD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The Myles L. </w:t>
      </w:r>
      <w:proofErr w:type="spellStart"/>
      <w:r w:rsidRPr="006062CE">
        <w:rPr>
          <w:color w:val="1D1D1D"/>
          <w:w w:val="104"/>
          <w:lang w:bidi="en-US"/>
        </w:rPr>
        <w:t>Pensak</w:t>
      </w:r>
      <w:proofErr w:type="spellEnd"/>
      <w:r w:rsidRPr="006062CE">
        <w:rPr>
          <w:color w:val="1D1D1D"/>
          <w:w w:val="104"/>
          <w:lang w:bidi="en-US"/>
        </w:rPr>
        <w:t>, MD, Endowed Professorship</w:t>
      </w:r>
    </w:p>
    <w:p w14:paraId="4B3EB72B" w14:textId="77777777" w:rsidR="009B1C57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In Otology Neurotology and Skull Base Surgery </w:t>
      </w:r>
    </w:p>
    <w:p w14:paraId="436D969E" w14:textId="6FB343D8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College of Medicine</w:t>
      </w:r>
    </w:p>
    <w:p w14:paraId="5E380AB5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Otolaryngology/Head and Neck Surgery</w:t>
      </w:r>
    </w:p>
    <w:p w14:paraId="26FF9D65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May 1, 2023</w:t>
      </w:r>
    </w:p>
    <w:p w14:paraId="3745E4CA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F66DC9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3B08529B" w14:textId="77777777" w:rsidR="009B1C57" w:rsidRDefault="009B1C57">
      <w:pPr>
        <w:rPr>
          <w:b/>
          <w:bCs/>
          <w:color w:val="1D1D1D"/>
          <w:w w:val="104"/>
          <w:u w:val="thick"/>
          <w:lang w:bidi="en-US"/>
        </w:rPr>
      </w:pPr>
      <w:r>
        <w:rPr>
          <w:b/>
          <w:bCs/>
          <w:color w:val="1D1D1D"/>
          <w:w w:val="104"/>
          <w:u w:val="thick"/>
          <w:lang w:bidi="en-US"/>
        </w:rPr>
        <w:br w:type="page"/>
      </w:r>
    </w:p>
    <w:p w14:paraId="78298A6F" w14:textId="4005D6A5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lastRenderedPageBreak/>
        <w:t>Unit Head Appointments</w:t>
      </w:r>
    </w:p>
    <w:p w14:paraId="5128E68D" w14:textId="0E6EC8FA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Sachin</w:t>
      </w:r>
      <w:proofErr w:type="spellEnd"/>
      <w:r w:rsidRPr="006062CE">
        <w:rPr>
          <w:color w:val="1D1D1D"/>
          <w:w w:val="104"/>
          <w:lang w:bidi="en-US"/>
        </w:rPr>
        <w:t xml:space="preserve"> Modi, PhD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Unit Head</w:t>
      </w:r>
    </w:p>
    <w:p w14:paraId="29219DBE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Lindner College of Business</w:t>
      </w:r>
    </w:p>
    <w:p w14:paraId="1D3ED773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Operations, Business Analytics </w:t>
      </w:r>
    </w:p>
    <w:p w14:paraId="09AD58CB" w14:textId="0EF662F4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 Information Systems</w:t>
      </w:r>
    </w:p>
    <w:p w14:paraId="5A342442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 – August 14, 2027</w:t>
      </w:r>
    </w:p>
    <w:p w14:paraId="1D5FE0E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242D69B" w14:textId="25E555E2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Joanna Campbell</w:t>
      </w:r>
      <w:r w:rsidRPr="006062CE"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Unit Head</w:t>
      </w:r>
    </w:p>
    <w:p w14:paraId="02BFC29D" w14:textId="77777777" w:rsid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Lindner College of Business </w:t>
      </w:r>
    </w:p>
    <w:p w14:paraId="592FBAFE" w14:textId="7B017A5A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Department of Management</w:t>
      </w:r>
    </w:p>
    <w:p w14:paraId="17259572" w14:textId="77777777" w:rsidR="006062CE" w:rsidRPr="006062CE" w:rsidRDefault="006062CE" w:rsidP="006062CE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 – August 14, 2027</w:t>
      </w:r>
    </w:p>
    <w:p w14:paraId="4D46D414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CD00A7D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5F1AFFB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Unit Head Reappointment</w:t>
      </w:r>
    </w:p>
    <w:p w14:paraId="19DED66C" w14:textId="2B9374A9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Michael Ferguson, PhD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Unit Head</w:t>
      </w:r>
    </w:p>
    <w:p w14:paraId="14D4A462" w14:textId="77777777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Lindner College of Business Department of Finance</w:t>
      </w:r>
    </w:p>
    <w:p w14:paraId="3CB31174" w14:textId="77777777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 – August 14, 2026</w:t>
      </w:r>
    </w:p>
    <w:p w14:paraId="3CB15E6A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51DF65D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New Faculty Appointments</w:t>
      </w:r>
    </w:p>
    <w:p w14:paraId="66BDFEAB" w14:textId="77777777" w:rsidR="006D75FA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Haider Ala </w:t>
      </w:r>
      <w:proofErr w:type="spellStart"/>
      <w:r w:rsidRPr="006062CE">
        <w:rPr>
          <w:color w:val="1D1D1D"/>
          <w:w w:val="104"/>
          <w:lang w:bidi="en-US"/>
        </w:rPr>
        <w:t>Hamoudi</w:t>
      </w:r>
      <w:proofErr w:type="spellEnd"/>
      <w:r w:rsidRPr="006062CE">
        <w:rPr>
          <w:color w:val="1D1D1D"/>
          <w:w w:val="104"/>
          <w:lang w:bidi="en-US"/>
        </w:rPr>
        <w:t>, JD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with Tenure </w:t>
      </w:r>
    </w:p>
    <w:p w14:paraId="31099CD3" w14:textId="77777777" w:rsidR="006D75FA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College of Law </w:t>
      </w:r>
    </w:p>
    <w:p w14:paraId="0CB161AA" w14:textId="3D8EF995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1, 2023</w:t>
      </w:r>
    </w:p>
    <w:p w14:paraId="0BFC7F7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030AE90" w14:textId="4955D5E8" w:rsidR="006D75FA" w:rsidRDefault="006D75FA">
      <w:pPr>
        <w:rPr>
          <w:color w:val="1D1D1D"/>
          <w:w w:val="104"/>
          <w:lang w:bidi="en-US"/>
        </w:rPr>
      </w:pPr>
    </w:p>
    <w:p w14:paraId="70B1CCDE" w14:textId="36A579D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Elizabeth </w:t>
      </w:r>
      <w:proofErr w:type="spellStart"/>
      <w:r w:rsidRPr="006062CE">
        <w:rPr>
          <w:color w:val="1D1D1D"/>
          <w:w w:val="104"/>
          <w:lang w:bidi="en-US"/>
        </w:rPr>
        <w:t>Kiscaden</w:t>
      </w:r>
      <w:proofErr w:type="spellEnd"/>
      <w:r w:rsidRPr="006062CE">
        <w:rPr>
          <w:color w:val="1D1D1D"/>
          <w:w w:val="104"/>
          <w:lang w:bidi="en-US"/>
        </w:rPr>
        <w:t>, MLIS, AHIP</w:t>
      </w:r>
      <w:r w:rsidRPr="006062CE">
        <w:rPr>
          <w:color w:val="1D1D1D"/>
          <w:w w:val="104"/>
          <w:lang w:bidi="en-US"/>
        </w:rPr>
        <w:tab/>
      </w:r>
      <w:r w:rsidR="006D75FA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Senior Librarian with Tenure</w:t>
      </w:r>
    </w:p>
    <w:p w14:paraId="700D510A" w14:textId="77777777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UC Libraries</w:t>
      </w:r>
    </w:p>
    <w:p w14:paraId="49EAD828" w14:textId="77777777" w:rsidR="006062CE" w:rsidRPr="006062CE" w:rsidRDefault="006062CE" w:rsidP="006D75FA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14, 2023</w:t>
      </w:r>
    </w:p>
    <w:p w14:paraId="5173432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728305E" w14:textId="77777777" w:rsidR="009B1C5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Sachin</w:t>
      </w:r>
      <w:proofErr w:type="spellEnd"/>
      <w:r w:rsidRPr="006062CE">
        <w:rPr>
          <w:color w:val="1D1D1D"/>
          <w:w w:val="104"/>
          <w:lang w:bidi="en-US"/>
        </w:rPr>
        <w:t xml:space="preserve"> Modi, PhD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Professor with Tenure </w:t>
      </w:r>
    </w:p>
    <w:p w14:paraId="4DE534F2" w14:textId="1A764B01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Lindner College of Business</w:t>
      </w:r>
    </w:p>
    <w:p w14:paraId="4C6DAA5A" w14:textId="77777777" w:rsidR="009B1C57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Operations, Business Analytics </w:t>
      </w:r>
    </w:p>
    <w:p w14:paraId="6D2CFDB4" w14:textId="6BD4592B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 Information Systems</w:t>
      </w:r>
    </w:p>
    <w:p w14:paraId="720DE1C4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July 1, 2023</w:t>
      </w:r>
    </w:p>
    <w:p w14:paraId="199B145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D67217E" w14:textId="695F25F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Johnny </w:t>
      </w:r>
      <w:proofErr w:type="spellStart"/>
      <w:r w:rsidRPr="006062CE">
        <w:rPr>
          <w:color w:val="1D1D1D"/>
          <w:w w:val="104"/>
          <w:lang w:bidi="en-US"/>
        </w:rPr>
        <w:t>Rungtusanatham</w:t>
      </w:r>
      <w:proofErr w:type="spellEnd"/>
      <w:r w:rsidRPr="006062CE">
        <w:rPr>
          <w:color w:val="1D1D1D"/>
          <w:w w:val="104"/>
          <w:lang w:bidi="en-US"/>
        </w:rPr>
        <w:t>, PhD</w:t>
      </w:r>
      <w:r w:rsidRPr="006062CE">
        <w:rPr>
          <w:color w:val="1D1D1D"/>
          <w:w w:val="104"/>
          <w:lang w:bidi="en-US"/>
        </w:rPr>
        <w:tab/>
      </w:r>
      <w:r w:rsidR="009B1C57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Professor with Tenure Lindner College of Business</w:t>
      </w:r>
    </w:p>
    <w:p w14:paraId="594EEB10" w14:textId="77777777" w:rsidR="009B1C57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Department of Operations, Business Analytics </w:t>
      </w:r>
    </w:p>
    <w:p w14:paraId="287CD636" w14:textId="023F8145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 Information Systems</w:t>
      </w:r>
    </w:p>
    <w:p w14:paraId="58329DC6" w14:textId="77777777" w:rsidR="006062CE" w:rsidRPr="006062CE" w:rsidRDefault="006062CE" w:rsidP="009B1C57">
      <w:pPr>
        <w:ind w:left="3600" w:right="20" w:firstLine="72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Effective August 15, 2023</w:t>
      </w:r>
    </w:p>
    <w:p w14:paraId="28DB8BB3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98B128B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43BEEFE" w14:textId="77777777" w:rsidR="006062CE" w:rsidRDefault="006062CE">
      <w:pPr>
        <w:rPr>
          <w:b/>
          <w:bCs/>
          <w:color w:val="1D1D1D"/>
          <w:w w:val="104"/>
          <w:u w:val="thick"/>
          <w:lang w:bidi="en-US"/>
        </w:rPr>
      </w:pPr>
      <w:r>
        <w:rPr>
          <w:b/>
          <w:bCs/>
          <w:color w:val="1D1D1D"/>
          <w:w w:val="104"/>
          <w:u w:val="thick"/>
          <w:lang w:bidi="en-US"/>
        </w:rPr>
        <w:br w:type="page"/>
      </w:r>
    </w:p>
    <w:p w14:paraId="37532109" w14:textId="042F43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lastRenderedPageBreak/>
        <w:t>Recommendations for Tenure or Promotion</w:t>
      </w:r>
    </w:p>
    <w:p w14:paraId="0B271523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p w14:paraId="63FD1638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  <w:r w:rsidRPr="006062CE">
        <w:rPr>
          <w:b/>
          <w:color w:val="1D1D1D"/>
          <w:w w:val="104"/>
          <w:u w:val="thick"/>
          <w:lang w:bidi="en-US"/>
        </w:rPr>
        <w:t>From Assistant Professor to Associate Professor with Tenure</w:t>
      </w:r>
    </w:p>
    <w:p w14:paraId="7F4A4339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4382"/>
        <w:gridCol w:w="2644"/>
      </w:tblGrid>
      <w:tr w:rsidR="006062CE" w:rsidRPr="006062CE" w14:paraId="61DB1D08" w14:textId="77777777" w:rsidTr="009065CB">
        <w:trPr>
          <w:trHeight w:val="546"/>
        </w:trPr>
        <w:tc>
          <w:tcPr>
            <w:tcW w:w="2064" w:type="dxa"/>
          </w:tcPr>
          <w:p w14:paraId="5F01DC96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Blue Ash College</w:t>
            </w:r>
          </w:p>
          <w:p w14:paraId="6578627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Jennifer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Demichael</w:t>
            </w:r>
            <w:proofErr w:type="spellEnd"/>
          </w:p>
        </w:tc>
        <w:tc>
          <w:tcPr>
            <w:tcW w:w="4382" w:type="dxa"/>
          </w:tcPr>
          <w:p w14:paraId="56679394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5E956EC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Allied Health</w:t>
            </w:r>
          </w:p>
        </w:tc>
        <w:tc>
          <w:tcPr>
            <w:tcW w:w="2644" w:type="dxa"/>
          </w:tcPr>
          <w:p w14:paraId="25C6C1B9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5502A75A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FF36EF7" w14:textId="77777777" w:rsidTr="009065CB">
        <w:trPr>
          <w:trHeight w:val="276"/>
        </w:trPr>
        <w:tc>
          <w:tcPr>
            <w:tcW w:w="2064" w:type="dxa"/>
          </w:tcPr>
          <w:p w14:paraId="2DF5A6F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Lori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Wortylko</w:t>
            </w:r>
            <w:proofErr w:type="spellEnd"/>
          </w:p>
        </w:tc>
        <w:tc>
          <w:tcPr>
            <w:tcW w:w="4382" w:type="dxa"/>
          </w:tcPr>
          <w:p w14:paraId="4413B45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Business &amp; Economics</w:t>
            </w:r>
          </w:p>
        </w:tc>
        <w:tc>
          <w:tcPr>
            <w:tcW w:w="2644" w:type="dxa"/>
          </w:tcPr>
          <w:p w14:paraId="42F945B1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3D272D47" w14:textId="77777777" w:rsidTr="009065CB">
        <w:trPr>
          <w:trHeight w:val="276"/>
        </w:trPr>
        <w:tc>
          <w:tcPr>
            <w:tcW w:w="2064" w:type="dxa"/>
          </w:tcPr>
          <w:p w14:paraId="68F4E78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Jessica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Furgerson</w:t>
            </w:r>
            <w:proofErr w:type="spellEnd"/>
          </w:p>
        </w:tc>
        <w:tc>
          <w:tcPr>
            <w:tcW w:w="4382" w:type="dxa"/>
          </w:tcPr>
          <w:p w14:paraId="1661F76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English &amp; Communication</w:t>
            </w:r>
          </w:p>
        </w:tc>
        <w:tc>
          <w:tcPr>
            <w:tcW w:w="2644" w:type="dxa"/>
          </w:tcPr>
          <w:p w14:paraId="475C5B4B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7AE0416" w14:textId="77777777" w:rsidTr="009065CB">
        <w:trPr>
          <w:trHeight w:val="276"/>
        </w:trPr>
        <w:tc>
          <w:tcPr>
            <w:tcW w:w="2064" w:type="dxa"/>
          </w:tcPr>
          <w:p w14:paraId="2300DF4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Anna Hensley</w:t>
            </w:r>
          </w:p>
        </w:tc>
        <w:tc>
          <w:tcPr>
            <w:tcW w:w="4382" w:type="dxa"/>
          </w:tcPr>
          <w:p w14:paraId="738167A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English &amp; Communication</w:t>
            </w:r>
          </w:p>
        </w:tc>
        <w:tc>
          <w:tcPr>
            <w:tcW w:w="2644" w:type="dxa"/>
          </w:tcPr>
          <w:p w14:paraId="46723D7F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64874D9" w14:textId="77777777" w:rsidTr="009065CB">
        <w:trPr>
          <w:trHeight w:val="276"/>
        </w:trPr>
        <w:tc>
          <w:tcPr>
            <w:tcW w:w="2064" w:type="dxa"/>
          </w:tcPr>
          <w:p w14:paraId="59DF766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Zekeriya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Karatas</w:t>
            </w:r>
            <w:proofErr w:type="spellEnd"/>
          </w:p>
        </w:tc>
        <w:tc>
          <w:tcPr>
            <w:tcW w:w="4382" w:type="dxa"/>
          </w:tcPr>
          <w:p w14:paraId="6CCDAF3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Math, Physics &amp; Computer Science</w:t>
            </w:r>
          </w:p>
        </w:tc>
        <w:tc>
          <w:tcPr>
            <w:tcW w:w="2644" w:type="dxa"/>
          </w:tcPr>
          <w:p w14:paraId="29C7EFD5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DD6DA08" w14:textId="77777777" w:rsidTr="009065CB">
        <w:trPr>
          <w:trHeight w:val="413"/>
        </w:trPr>
        <w:tc>
          <w:tcPr>
            <w:tcW w:w="2064" w:type="dxa"/>
          </w:tcPr>
          <w:p w14:paraId="54B7AB0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Stacey Benton</w:t>
            </w:r>
          </w:p>
        </w:tc>
        <w:tc>
          <w:tcPr>
            <w:tcW w:w="4382" w:type="dxa"/>
          </w:tcPr>
          <w:p w14:paraId="252A2C9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Veterinary Technology</w:t>
            </w:r>
          </w:p>
        </w:tc>
        <w:tc>
          <w:tcPr>
            <w:tcW w:w="2644" w:type="dxa"/>
          </w:tcPr>
          <w:p w14:paraId="5DFDD4BA" w14:textId="77777777" w:rsidR="006062CE" w:rsidRP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7E526A5" w14:textId="77777777" w:rsidTr="009065CB">
        <w:trPr>
          <w:trHeight w:val="684"/>
        </w:trPr>
        <w:tc>
          <w:tcPr>
            <w:tcW w:w="2064" w:type="dxa"/>
          </w:tcPr>
          <w:p w14:paraId="66774569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Clermont College</w:t>
            </w:r>
          </w:p>
          <w:p w14:paraId="08AECB8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Jill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Shirokawa</w:t>
            </w:r>
            <w:proofErr w:type="spellEnd"/>
          </w:p>
        </w:tc>
        <w:tc>
          <w:tcPr>
            <w:tcW w:w="4382" w:type="dxa"/>
          </w:tcPr>
          <w:p w14:paraId="34C3A41C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507B8F6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Science &amp; Health</w:t>
            </w:r>
          </w:p>
        </w:tc>
        <w:tc>
          <w:tcPr>
            <w:tcW w:w="2644" w:type="dxa"/>
          </w:tcPr>
          <w:p w14:paraId="2F384179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4E2734AF" w14:textId="77777777" w:rsidR="006062CE" w:rsidRDefault="006062CE" w:rsidP="00CE36B3">
            <w:pPr>
              <w:ind w:left="2160" w:right="20" w:hanging="170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  <w:p w14:paraId="1C349281" w14:textId="511CEB80" w:rsidR="006062CE" w:rsidRPr="006062CE" w:rsidRDefault="006062CE" w:rsidP="006062CE">
            <w:pPr>
              <w:ind w:right="20"/>
              <w:jc w:val="both"/>
              <w:rPr>
                <w:color w:val="1D1D1D"/>
                <w:w w:val="104"/>
                <w:lang w:bidi="en-US"/>
              </w:rPr>
            </w:pPr>
          </w:p>
        </w:tc>
      </w:tr>
    </w:tbl>
    <w:p w14:paraId="65AD468D" w14:textId="37EB0BB7" w:rsidR="006062CE" w:rsidRPr="006062CE" w:rsidRDefault="008F64CD" w:rsidP="006062CE">
      <w:pPr>
        <w:tabs>
          <w:tab w:val="left" w:pos="180"/>
        </w:tabs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8F64CD">
        <w:rPr>
          <w:iCs/>
          <w:color w:val="1D1D1D"/>
          <w:w w:val="104"/>
          <w:lang w:bidi="en-US"/>
        </w:rPr>
        <w:t xml:space="preserve">  </w:t>
      </w:r>
      <w:r w:rsidR="006062CE" w:rsidRPr="006062CE">
        <w:rPr>
          <w:i/>
          <w:color w:val="1D1D1D"/>
          <w:w w:val="104"/>
          <w:u w:val="single"/>
          <w:lang w:bidi="en-US"/>
        </w:rPr>
        <w:t>College of Arts and Sciences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4792"/>
        <w:gridCol w:w="2205"/>
      </w:tblGrid>
      <w:tr w:rsidR="006062CE" w:rsidRPr="006062CE" w14:paraId="5642ECAC" w14:textId="77777777" w:rsidTr="009065CB">
        <w:trPr>
          <w:trHeight w:val="270"/>
        </w:trPr>
        <w:tc>
          <w:tcPr>
            <w:tcW w:w="2092" w:type="dxa"/>
          </w:tcPr>
          <w:p w14:paraId="4378764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Noe Alvarez</w:t>
            </w:r>
          </w:p>
        </w:tc>
        <w:tc>
          <w:tcPr>
            <w:tcW w:w="4792" w:type="dxa"/>
          </w:tcPr>
          <w:p w14:paraId="7F5D45B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Chemistry</w:t>
            </w:r>
          </w:p>
        </w:tc>
        <w:tc>
          <w:tcPr>
            <w:tcW w:w="2205" w:type="dxa"/>
          </w:tcPr>
          <w:p w14:paraId="3848A73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44A475B4" w14:textId="77777777" w:rsidTr="009065CB">
        <w:trPr>
          <w:trHeight w:val="275"/>
        </w:trPr>
        <w:tc>
          <w:tcPr>
            <w:tcW w:w="2092" w:type="dxa"/>
          </w:tcPr>
          <w:p w14:paraId="607E759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Aditi Machado</w:t>
            </w:r>
          </w:p>
        </w:tc>
        <w:tc>
          <w:tcPr>
            <w:tcW w:w="4792" w:type="dxa"/>
          </w:tcPr>
          <w:p w14:paraId="6E71623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English</w:t>
            </w:r>
          </w:p>
        </w:tc>
        <w:tc>
          <w:tcPr>
            <w:tcW w:w="2205" w:type="dxa"/>
          </w:tcPr>
          <w:p w14:paraId="0ED2B63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14328EFD" w14:textId="77777777" w:rsidTr="009065CB">
        <w:trPr>
          <w:trHeight w:val="275"/>
        </w:trPr>
        <w:tc>
          <w:tcPr>
            <w:tcW w:w="2092" w:type="dxa"/>
          </w:tcPr>
          <w:p w14:paraId="7444568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Felicia Zamora</w:t>
            </w:r>
          </w:p>
        </w:tc>
        <w:tc>
          <w:tcPr>
            <w:tcW w:w="4792" w:type="dxa"/>
          </w:tcPr>
          <w:p w14:paraId="7CB9491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English</w:t>
            </w:r>
          </w:p>
        </w:tc>
        <w:tc>
          <w:tcPr>
            <w:tcW w:w="2205" w:type="dxa"/>
          </w:tcPr>
          <w:p w14:paraId="6B3610E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342A656" w14:textId="77777777" w:rsidTr="009065CB">
        <w:trPr>
          <w:trHeight w:val="275"/>
        </w:trPr>
        <w:tc>
          <w:tcPr>
            <w:tcW w:w="2092" w:type="dxa"/>
          </w:tcPr>
          <w:p w14:paraId="72A42E2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Daniel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Sturmer</w:t>
            </w:r>
            <w:proofErr w:type="spellEnd"/>
          </w:p>
        </w:tc>
        <w:tc>
          <w:tcPr>
            <w:tcW w:w="4792" w:type="dxa"/>
          </w:tcPr>
          <w:p w14:paraId="1F8AF7B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Geology</w:t>
            </w:r>
          </w:p>
        </w:tc>
        <w:tc>
          <w:tcPr>
            <w:tcW w:w="2205" w:type="dxa"/>
          </w:tcPr>
          <w:p w14:paraId="314D084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1C112CC" w14:textId="77777777" w:rsidTr="009065CB">
        <w:trPr>
          <w:trHeight w:val="275"/>
        </w:trPr>
        <w:tc>
          <w:tcPr>
            <w:tcW w:w="2092" w:type="dxa"/>
          </w:tcPr>
          <w:p w14:paraId="5EF433B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Susan Karr</w:t>
            </w:r>
          </w:p>
        </w:tc>
        <w:tc>
          <w:tcPr>
            <w:tcW w:w="4792" w:type="dxa"/>
          </w:tcPr>
          <w:p w14:paraId="596FF04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History</w:t>
            </w:r>
          </w:p>
        </w:tc>
        <w:tc>
          <w:tcPr>
            <w:tcW w:w="2205" w:type="dxa"/>
          </w:tcPr>
          <w:p w14:paraId="3661D1F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41256D9B" w14:textId="77777777" w:rsidTr="009065CB">
        <w:trPr>
          <w:trHeight w:val="275"/>
        </w:trPr>
        <w:tc>
          <w:tcPr>
            <w:tcW w:w="2092" w:type="dxa"/>
          </w:tcPr>
          <w:p w14:paraId="46FB180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Rebecca Wingo</w:t>
            </w:r>
          </w:p>
        </w:tc>
        <w:tc>
          <w:tcPr>
            <w:tcW w:w="4792" w:type="dxa"/>
          </w:tcPr>
          <w:p w14:paraId="29D6221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History</w:t>
            </w:r>
          </w:p>
        </w:tc>
        <w:tc>
          <w:tcPr>
            <w:tcW w:w="2205" w:type="dxa"/>
          </w:tcPr>
          <w:p w14:paraId="16E743E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BC8AF59" w14:textId="77777777" w:rsidTr="009065CB">
        <w:trPr>
          <w:trHeight w:val="275"/>
        </w:trPr>
        <w:tc>
          <w:tcPr>
            <w:tcW w:w="2092" w:type="dxa"/>
          </w:tcPr>
          <w:p w14:paraId="53EAA7F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Jennifer Caplan</w:t>
            </w:r>
          </w:p>
        </w:tc>
        <w:tc>
          <w:tcPr>
            <w:tcW w:w="4792" w:type="dxa"/>
          </w:tcPr>
          <w:p w14:paraId="6C3B056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Judaic Studies</w:t>
            </w:r>
          </w:p>
        </w:tc>
        <w:tc>
          <w:tcPr>
            <w:tcW w:w="2205" w:type="dxa"/>
          </w:tcPr>
          <w:p w14:paraId="2F4B034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1F2539C" w14:textId="77777777" w:rsidTr="009065CB">
        <w:trPr>
          <w:trHeight w:val="275"/>
        </w:trPr>
        <w:tc>
          <w:tcPr>
            <w:tcW w:w="2092" w:type="dxa"/>
          </w:tcPr>
          <w:p w14:paraId="0CFBE84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Xuan Cao</w:t>
            </w:r>
          </w:p>
        </w:tc>
        <w:tc>
          <w:tcPr>
            <w:tcW w:w="4792" w:type="dxa"/>
          </w:tcPr>
          <w:p w14:paraId="370A20C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Mathematical Sciences</w:t>
            </w:r>
          </w:p>
        </w:tc>
        <w:tc>
          <w:tcPr>
            <w:tcW w:w="2205" w:type="dxa"/>
          </w:tcPr>
          <w:p w14:paraId="1A98C60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574D8121" w14:textId="77777777" w:rsidTr="009065CB">
        <w:trPr>
          <w:trHeight w:val="275"/>
        </w:trPr>
        <w:tc>
          <w:tcPr>
            <w:tcW w:w="2092" w:type="dxa"/>
          </w:tcPr>
          <w:p w14:paraId="787E69A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Adam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Aurisano</w:t>
            </w:r>
            <w:proofErr w:type="spellEnd"/>
          </w:p>
        </w:tc>
        <w:tc>
          <w:tcPr>
            <w:tcW w:w="4792" w:type="dxa"/>
          </w:tcPr>
          <w:p w14:paraId="24A9022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Physics</w:t>
            </w:r>
          </w:p>
        </w:tc>
        <w:tc>
          <w:tcPr>
            <w:tcW w:w="2205" w:type="dxa"/>
          </w:tcPr>
          <w:p w14:paraId="02C4E9E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5697A1B" w14:textId="77777777" w:rsidTr="009065CB">
        <w:trPr>
          <w:trHeight w:val="275"/>
        </w:trPr>
        <w:tc>
          <w:tcPr>
            <w:tcW w:w="2092" w:type="dxa"/>
          </w:tcPr>
          <w:p w14:paraId="535FBCC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Joachim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Brod</w:t>
            </w:r>
            <w:proofErr w:type="spellEnd"/>
          </w:p>
        </w:tc>
        <w:tc>
          <w:tcPr>
            <w:tcW w:w="4792" w:type="dxa"/>
          </w:tcPr>
          <w:p w14:paraId="1AD9534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Physics</w:t>
            </w:r>
          </w:p>
        </w:tc>
        <w:tc>
          <w:tcPr>
            <w:tcW w:w="2205" w:type="dxa"/>
          </w:tcPr>
          <w:p w14:paraId="1E5D1E8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C0E8FC3" w14:textId="77777777" w:rsidTr="009065CB">
        <w:trPr>
          <w:trHeight w:val="275"/>
        </w:trPr>
        <w:tc>
          <w:tcPr>
            <w:tcW w:w="2092" w:type="dxa"/>
          </w:tcPr>
          <w:p w14:paraId="6A7E662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Carlie Trott</w:t>
            </w:r>
          </w:p>
        </w:tc>
        <w:tc>
          <w:tcPr>
            <w:tcW w:w="4792" w:type="dxa"/>
          </w:tcPr>
          <w:p w14:paraId="0E22BCA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Psychology</w:t>
            </w:r>
          </w:p>
        </w:tc>
        <w:tc>
          <w:tcPr>
            <w:tcW w:w="2205" w:type="dxa"/>
          </w:tcPr>
          <w:p w14:paraId="65ACAA4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77D7146" w14:textId="77777777" w:rsidTr="009065CB">
        <w:trPr>
          <w:trHeight w:val="275"/>
        </w:trPr>
        <w:tc>
          <w:tcPr>
            <w:tcW w:w="2092" w:type="dxa"/>
          </w:tcPr>
          <w:p w14:paraId="45ADF75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Jorge Espinoza</w:t>
            </w:r>
          </w:p>
        </w:tc>
        <w:tc>
          <w:tcPr>
            <w:tcW w:w="4792" w:type="dxa"/>
          </w:tcPr>
          <w:p w14:paraId="3DF7AE9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Romance &amp; Arabic Languages &amp; Literatures</w:t>
            </w:r>
          </w:p>
        </w:tc>
        <w:tc>
          <w:tcPr>
            <w:tcW w:w="2205" w:type="dxa"/>
          </w:tcPr>
          <w:p w14:paraId="61F1775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948323C" w14:textId="77777777" w:rsidTr="009065CB">
        <w:trPr>
          <w:trHeight w:val="275"/>
        </w:trPr>
        <w:tc>
          <w:tcPr>
            <w:tcW w:w="2092" w:type="dxa"/>
          </w:tcPr>
          <w:p w14:paraId="726F444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Alexander Thurston</w:t>
            </w:r>
          </w:p>
        </w:tc>
        <w:tc>
          <w:tcPr>
            <w:tcW w:w="4792" w:type="dxa"/>
          </w:tcPr>
          <w:p w14:paraId="319B13F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Public &amp; International Affairs</w:t>
            </w:r>
          </w:p>
        </w:tc>
        <w:tc>
          <w:tcPr>
            <w:tcW w:w="2205" w:type="dxa"/>
          </w:tcPr>
          <w:p w14:paraId="255998D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500BF0B3" w14:textId="77777777" w:rsidTr="009065CB">
        <w:trPr>
          <w:trHeight w:val="270"/>
        </w:trPr>
        <w:tc>
          <w:tcPr>
            <w:tcW w:w="2092" w:type="dxa"/>
          </w:tcPr>
          <w:p w14:paraId="61BC1D5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Anima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Adjepong</w:t>
            </w:r>
            <w:proofErr w:type="spellEnd"/>
          </w:p>
        </w:tc>
        <w:tc>
          <w:tcPr>
            <w:tcW w:w="4792" w:type="dxa"/>
          </w:tcPr>
          <w:p w14:paraId="08BF2C1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Women’s, Gender &amp; Sexuality Studies</w:t>
            </w:r>
          </w:p>
        </w:tc>
        <w:tc>
          <w:tcPr>
            <w:tcW w:w="2205" w:type="dxa"/>
          </w:tcPr>
          <w:p w14:paraId="290C184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751DD080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</w:p>
    <w:p w14:paraId="13D4B7A9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Conservatory of Music</w:t>
      </w:r>
    </w:p>
    <w:p w14:paraId="62969D4B" w14:textId="77777777" w:rsidR="006062CE" w:rsidRPr="006062CE" w:rsidRDefault="006062CE" w:rsidP="00CE36B3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Sharon Huizinga</w:t>
      </w:r>
      <w:r w:rsidRPr="006062CE">
        <w:rPr>
          <w:color w:val="1D1D1D"/>
          <w:w w:val="104"/>
          <w:lang w:bidi="en-US"/>
        </w:rPr>
        <w:tab/>
        <w:t>Theatre Arts, Production &amp; Arts Administration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471D2A5A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4EE8BF2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Design, Architecture, Art and Planning</w:t>
      </w:r>
    </w:p>
    <w:p w14:paraId="0E7BA72C" w14:textId="36E6C8F0" w:rsidR="006062CE" w:rsidRPr="006062CE" w:rsidRDefault="006062CE" w:rsidP="00CE36B3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Leah </w:t>
      </w:r>
      <w:proofErr w:type="spellStart"/>
      <w:r w:rsidRPr="006062CE">
        <w:rPr>
          <w:color w:val="1D1D1D"/>
          <w:w w:val="104"/>
          <w:lang w:bidi="en-US"/>
        </w:rPr>
        <w:t>Hollstein</w:t>
      </w:r>
      <w:proofErr w:type="spellEnd"/>
      <w:r w:rsidRPr="006062CE">
        <w:rPr>
          <w:color w:val="1D1D1D"/>
          <w:w w:val="104"/>
          <w:lang w:bidi="en-US"/>
        </w:rPr>
        <w:tab/>
        <w:t>Planning</w:t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38C8F7C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0D79C37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Education, Criminal Justice and Human Services</w:t>
      </w:r>
    </w:p>
    <w:p w14:paraId="3A909F8E" w14:textId="612F3985" w:rsidR="006062CE" w:rsidRPr="006062CE" w:rsidRDefault="006062CE" w:rsidP="00CE36B3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Brittany Hayes </w:t>
      </w:r>
      <w:proofErr w:type="spellStart"/>
      <w:r w:rsidRPr="006062CE">
        <w:rPr>
          <w:color w:val="1D1D1D"/>
          <w:w w:val="104"/>
          <w:lang w:bidi="en-US"/>
        </w:rPr>
        <w:t>Tsygansky</w:t>
      </w:r>
      <w:proofErr w:type="spellEnd"/>
      <w:r w:rsidR="00CE36B3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>Criminal Justice</w:t>
      </w:r>
      <w:r w:rsidR="00CE36B3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5945DF8E" w14:textId="49621E10" w:rsidR="006062CE" w:rsidRPr="006062CE" w:rsidRDefault="006062CE" w:rsidP="00CE36B3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Hexuan</w:t>
      </w:r>
      <w:proofErr w:type="spellEnd"/>
      <w:r w:rsidRPr="006062CE">
        <w:rPr>
          <w:color w:val="1D1D1D"/>
          <w:w w:val="104"/>
          <w:lang w:bidi="en-US"/>
        </w:rPr>
        <w:t xml:space="preserve"> Liu</w:t>
      </w:r>
      <w:r w:rsidRPr="006062CE">
        <w:rPr>
          <w:color w:val="1D1D1D"/>
          <w:w w:val="104"/>
          <w:lang w:bidi="en-US"/>
        </w:rPr>
        <w:tab/>
        <w:t>Criminal Justice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689E23AC" w14:textId="4AF2552F" w:rsidR="006062CE" w:rsidRPr="006062CE" w:rsidRDefault="006062CE" w:rsidP="00E9051E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Haiyang Ai</w:t>
      </w:r>
      <w:r w:rsidRPr="006062CE">
        <w:rPr>
          <w:color w:val="1D1D1D"/>
          <w:w w:val="104"/>
          <w:lang w:bidi="en-US"/>
        </w:rPr>
        <w:tab/>
        <w:t>Education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15CB7C91" w14:textId="6CE47259" w:rsidR="006062CE" w:rsidRPr="006062CE" w:rsidRDefault="006062CE" w:rsidP="00E9051E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Mark Sulzer</w:t>
      </w:r>
      <w:r w:rsidRPr="006062CE">
        <w:rPr>
          <w:color w:val="1D1D1D"/>
          <w:w w:val="104"/>
          <w:lang w:bidi="en-US"/>
        </w:rPr>
        <w:tab/>
        <w:t>Education</w:t>
      </w:r>
      <w:r w:rsidR="00E9051E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3A767C8D" w14:textId="70CA7818" w:rsidR="006062CE" w:rsidRPr="006062CE" w:rsidRDefault="006062CE" w:rsidP="00E9051E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Matthew </w:t>
      </w:r>
      <w:proofErr w:type="spellStart"/>
      <w:r w:rsidRPr="006062CE">
        <w:rPr>
          <w:color w:val="1D1D1D"/>
          <w:w w:val="104"/>
          <w:lang w:bidi="en-US"/>
        </w:rPr>
        <w:t>Huml</w:t>
      </w:r>
      <w:proofErr w:type="spellEnd"/>
      <w:r w:rsidRPr="006062CE">
        <w:rPr>
          <w:color w:val="1D1D1D"/>
          <w:w w:val="104"/>
          <w:lang w:bidi="en-US"/>
        </w:rPr>
        <w:tab/>
        <w:t>Human Services</w:t>
      </w:r>
      <w:r w:rsidR="00E9051E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6E94F7B3" w14:textId="2AC365D5" w:rsidR="006062CE" w:rsidRPr="006062CE" w:rsidRDefault="006062CE" w:rsidP="00E9051E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Andrew Wood</w:t>
      </w:r>
      <w:r w:rsidRPr="006062CE">
        <w:rPr>
          <w:color w:val="1D1D1D"/>
          <w:w w:val="104"/>
          <w:lang w:bidi="en-US"/>
        </w:rPr>
        <w:tab/>
        <w:t>Human Services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759B1CEC" w14:textId="5428169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lastRenderedPageBreak/>
        <w:t>College of Engineering and Applied Sciences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52"/>
        <w:gridCol w:w="4874"/>
        <w:gridCol w:w="2098"/>
      </w:tblGrid>
      <w:tr w:rsidR="006062CE" w:rsidRPr="006062CE" w14:paraId="7070B083" w14:textId="77777777" w:rsidTr="008F64CD">
        <w:trPr>
          <w:trHeight w:val="270"/>
        </w:trPr>
        <w:tc>
          <w:tcPr>
            <w:tcW w:w="2236" w:type="dxa"/>
            <w:gridSpan w:val="2"/>
          </w:tcPr>
          <w:p w14:paraId="5AB1853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Gregory Harris</w:t>
            </w:r>
          </w:p>
        </w:tc>
        <w:tc>
          <w:tcPr>
            <w:tcW w:w="4874" w:type="dxa"/>
          </w:tcPr>
          <w:p w14:paraId="6750760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Chemical &amp; Environmental Engineering</w:t>
            </w:r>
          </w:p>
        </w:tc>
        <w:tc>
          <w:tcPr>
            <w:tcW w:w="2098" w:type="dxa"/>
          </w:tcPr>
          <w:p w14:paraId="14CBFB34" w14:textId="77777777" w:rsidR="006062CE" w:rsidRPr="006062CE" w:rsidRDefault="006062CE" w:rsidP="008F64CD">
            <w:pPr>
              <w:tabs>
                <w:tab w:val="left" w:pos="140"/>
              </w:tabs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335FFF1" w14:textId="77777777" w:rsidTr="008F64CD">
        <w:trPr>
          <w:trHeight w:val="275"/>
        </w:trPr>
        <w:tc>
          <w:tcPr>
            <w:tcW w:w="2236" w:type="dxa"/>
            <w:gridSpan w:val="2"/>
          </w:tcPr>
          <w:p w14:paraId="2E307B6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Jonathan Nickels</w:t>
            </w:r>
          </w:p>
        </w:tc>
        <w:tc>
          <w:tcPr>
            <w:tcW w:w="4874" w:type="dxa"/>
          </w:tcPr>
          <w:p w14:paraId="14FA711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Chemical &amp; Environmental Engineering</w:t>
            </w:r>
          </w:p>
        </w:tc>
        <w:tc>
          <w:tcPr>
            <w:tcW w:w="2098" w:type="dxa"/>
          </w:tcPr>
          <w:p w14:paraId="66D136F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18D4858" w14:textId="77777777" w:rsidTr="008F64CD">
        <w:trPr>
          <w:trHeight w:val="276"/>
        </w:trPr>
        <w:tc>
          <w:tcPr>
            <w:tcW w:w="2236" w:type="dxa"/>
            <w:gridSpan w:val="2"/>
          </w:tcPr>
          <w:p w14:paraId="49A8771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Patrick Ray</w:t>
            </w:r>
          </w:p>
        </w:tc>
        <w:tc>
          <w:tcPr>
            <w:tcW w:w="4874" w:type="dxa"/>
          </w:tcPr>
          <w:p w14:paraId="5EEDDCE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Chemical &amp; Environmental Engineering</w:t>
            </w:r>
          </w:p>
        </w:tc>
        <w:tc>
          <w:tcPr>
            <w:tcW w:w="2098" w:type="dxa"/>
          </w:tcPr>
          <w:p w14:paraId="6640DDE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5B34C92E" w14:textId="77777777" w:rsidTr="008F64CD">
        <w:trPr>
          <w:trHeight w:val="276"/>
        </w:trPr>
        <w:tc>
          <w:tcPr>
            <w:tcW w:w="2236" w:type="dxa"/>
            <w:gridSpan w:val="2"/>
          </w:tcPr>
          <w:p w14:paraId="041D53F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Jingjie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Wu</w:t>
            </w:r>
          </w:p>
        </w:tc>
        <w:tc>
          <w:tcPr>
            <w:tcW w:w="4874" w:type="dxa"/>
          </w:tcPr>
          <w:p w14:paraId="742B68E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Chemical &amp; Environmental Engineering</w:t>
            </w:r>
          </w:p>
        </w:tc>
        <w:tc>
          <w:tcPr>
            <w:tcW w:w="2098" w:type="dxa"/>
          </w:tcPr>
          <w:p w14:paraId="4064198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BC100D6" w14:textId="77777777" w:rsidTr="008F64CD">
        <w:trPr>
          <w:trHeight w:val="276"/>
        </w:trPr>
        <w:tc>
          <w:tcPr>
            <w:tcW w:w="2236" w:type="dxa"/>
            <w:gridSpan w:val="2"/>
          </w:tcPr>
          <w:p w14:paraId="1316C1D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Zachariah Fuchs</w:t>
            </w:r>
          </w:p>
        </w:tc>
        <w:tc>
          <w:tcPr>
            <w:tcW w:w="4874" w:type="dxa"/>
          </w:tcPr>
          <w:p w14:paraId="6B16ACD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Electrical &amp; Computer Engineering</w:t>
            </w:r>
          </w:p>
        </w:tc>
        <w:tc>
          <w:tcPr>
            <w:tcW w:w="2098" w:type="dxa"/>
          </w:tcPr>
          <w:p w14:paraId="5FF2AC1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80CB442" w14:textId="77777777" w:rsidTr="008F64CD">
        <w:trPr>
          <w:trHeight w:val="276"/>
        </w:trPr>
        <w:tc>
          <w:tcPr>
            <w:tcW w:w="2236" w:type="dxa"/>
            <w:gridSpan w:val="2"/>
          </w:tcPr>
          <w:p w14:paraId="364A161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Boyang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Wang</w:t>
            </w:r>
          </w:p>
        </w:tc>
        <w:tc>
          <w:tcPr>
            <w:tcW w:w="4874" w:type="dxa"/>
          </w:tcPr>
          <w:p w14:paraId="533D5B9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Electrical &amp; Computer Engineering</w:t>
            </w:r>
          </w:p>
        </w:tc>
        <w:tc>
          <w:tcPr>
            <w:tcW w:w="2098" w:type="dxa"/>
          </w:tcPr>
          <w:p w14:paraId="73F0CD9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CA7B56E" w14:textId="77777777" w:rsidTr="008F64CD">
        <w:trPr>
          <w:trHeight w:val="276"/>
        </w:trPr>
        <w:tc>
          <w:tcPr>
            <w:tcW w:w="2236" w:type="dxa"/>
            <w:gridSpan w:val="2"/>
          </w:tcPr>
          <w:p w14:paraId="1A6C390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Je-Hyeong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Bahk</w:t>
            </w:r>
            <w:proofErr w:type="spellEnd"/>
          </w:p>
        </w:tc>
        <w:tc>
          <w:tcPr>
            <w:tcW w:w="4874" w:type="dxa"/>
          </w:tcPr>
          <w:p w14:paraId="44D5389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Mechanical &amp; Materials Engineering</w:t>
            </w:r>
          </w:p>
        </w:tc>
        <w:tc>
          <w:tcPr>
            <w:tcW w:w="2098" w:type="dxa"/>
          </w:tcPr>
          <w:p w14:paraId="42E880F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15E4C99" w14:textId="77777777" w:rsidTr="008F64CD">
        <w:trPr>
          <w:trHeight w:val="413"/>
        </w:trPr>
        <w:tc>
          <w:tcPr>
            <w:tcW w:w="2236" w:type="dxa"/>
            <w:gridSpan w:val="2"/>
          </w:tcPr>
          <w:p w14:paraId="78E81DE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Ashley Paz y Puente</w:t>
            </w:r>
          </w:p>
        </w:tc>
        <w:tc>
          <w:tcPr>
            <w:tcW w:w="4874" w:type="dxa"/>
          </w:tcPr>
          <w:p w14:paraId="7BD09C0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Mechanical &amp; Materials Engineering</w:t>
            </w:r>
          </w:p>
        </w:tc>
        <w:tc>
          <w:tcPr>
            <w:tcW w:w="2098" w:type="dxa"/>
          </w:tcPr>
          <w:p w14:paraId="0CFDD84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6D32262" w14:textId="77777777" w:rsidTr="008F64CD">
        <w:trPr>
          <w:trHeight w:val="690"/>
        </w:trPr>
        <w:tc>
          <w:tcPr>
            <w:tcW w:w="2236" w:type="dxa"/>
            <w:gridSpan w:val="2"/>
          </w:tcPr>
          <w:p w14:paraId="19AD3D49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  <w:p w14:paraId="2614D9B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Yanbo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Fan</w:t>
            </w:r>
          </w:p>
        </w:tc>
        <w:tc>
          <w:tcPr>
            <w:tcW w:w="4874" w:type="dxa"/>
          </w:tcPr>
          <w:p w14:paraId="08F1D9D4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413E51A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Cancer Biology</w:t>
            </w:r>
          </w:p>
        </w:tc>
        <w:tc>
          <w:tcPr>
            <w:tcW w:w="2098" w:type="dxa"/>
          </w:tcPr>
          <w:p w14:paraId="0ECF3545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3E3B5FB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3CAC2664" w14:textId="77777777" w:rsidTr="008F64CD">
        <w:trPr>
          <w:trHeight w:val="276"/>
        </w:trPr>
        <w:tc>
          <w:tcPr>
            <w:tcW w:w="2236" w:type="dxa"/>
            <w:gridSpan w:val="2"/>
          </w:tcPr>
          <w:p w14:paraId="6CDAC09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Jun Wang</w:t>
            </w:r>
          </w:p>
        </w:tc>
        <w:tc>
          <w:tcPr>
            <w:tcW w:w="4874" w:type="dxa"/>
          </w:tcPr>
          <w:p w14:paraId="1F1B93D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Environmental &amp; Public Health Sciences</w:t>
            </w:r>
          </w:p>
        </w:tc>
        <w:tc>
          <w:tcPr>
            <w:tcW w:w="2098" w:type="dxa"/>
          </w:tcPr>
          <w:p w14:paraId="0004368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4764641C" w14:textId="77777777" w:rsidTr="008F64CD">
        <w:trPr>
          <w:trHeight w:val="413"/>
        </w:trPr>
        <w:tc>
          <w:tcPr>
            <w:tcW w:w="2236" w:type="dxa"/>
            <w:gridSpan w:val="2"/>
          </w:tcPr>
          <w:p w14:paraId="3349AC4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Jason Winnick</w:t>
            </w:r>
          </w:p>
        </w:tc>
        <w:tc>
          <w:tcPr>
            <w:tcW w:w="4874" w:type="dxa"/>
          </w:tcPr>
          <w:p w14:paraId="2C62573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Internal Medicine</w:t>
            </w:r>
          </w:p>
        </w:tc>
        <w:tc>
          <w:tcPr>
            <w:tcW w:w="2098" w:type="dxa"/>
          </w:tcPr>
          <w:p w14:paraId="53B7A5E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7D559974" w14:textId="77777777" w:rsidTr="008F64CD">
        <w:trPr>
          <w:trHeight w:val="684"/>
        </w:trPr>
        <w:tc>
          <w:tcPr>
            <w:tcW w:w="2236" w:type="dxa"/>
            <w:gridSpan w:val="2"/>
          </w:tcPr>
          <w:p w14:paraId="7161742A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Nursing</w:t>
            </w:r>
          </w:p>
          <w:p w14:paraId="42B261F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Joshua Lambert</w:t>
            </w:r>
          </w:p>
        </w:tc>
        <w:tc>
          <w:tcPr>
            <w:tcW w:w="4874" w:type="dxa"/>
          </w:tcPr>
          <w:p w14:paraId="50656AE4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5DC29A1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Nursing</w:t>
            </w:r>
          </w:p>
        </w:tc>
        <w:tc>
          <w:tcPr>
            <w:tcW w:w="2098" w:type="dxa"/>
          </w:tcPr>
          <w:p w14:paraId="0D9D9E4D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72CEA9D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3D5E632D" w14:textId="77777777" w:rsidTr="008F64CD">
        <w:trPr>
          <w:trHeight w:val="270"/>
        </w:trPr>
        <w:tc>
          <w:tcPr>
            <w:tcW w:w="2184" w:type="dxa"/>
          </w:tcPr>
          <w:p w14:paraId="380AC60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Jennifer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Lanzillotta</w:t>
            </w:r>
            <w:proofErr w:type="spellEnd"/>
          </w:p>
        </w:tc>
        <w:tc>
          <w:tcPr>
            <w:tcW w:w="4926" w:type="dxa"/>
            <w:gridSpan w:val="2"/>
          </w:tcPr>
          <w:p w14:paraId="105BD0B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Nursing</w:t>
            </w:r>
          </w:p>
        </w:tc>
        <w:tc>
          <w:tcPr>
            <w:tcW w:w="2098" w:type="dxa"/>
          </w:tcPr>
          <w:p w14:paraId="2D62AB9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414B9E3F" w14:textId="77777777" w:rsidTr="008F64CD">
        <w:trPr>
          <w:trHeight w:val="270"/>
        </w:trPr>
        <w:tc>
          <w:tcPr>
            <w:tcW w:w="2184" w:type="dxa"/>
          </w:tcPr>
          <w:p w14:paraId="690F979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Caroline Morrison</w:t>
            </w:r>
          </w:p>
        </w:tc>
        <w:tc>
          <w:tcPr>
            <w:tcW w:w="4926" w:type="dxa"/>
            <w:gridSpan w:val="2"/>
          </w:tcPr>
          <w:p w14:paraId="1636E7A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Nursing</w:t>
            </w:r>
          </w:p>
        </w:tc>
        <w:tc>
          <w:tcPr>
            <w:tcW w:w="2098" w:type="dxa"/>
          </w:tcPr>
          <w:p w14:paraId="5360BD5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FB3153C" w14:textId="77777777" w:rsidTr="008F64CD">
        <w:trPr>
          <w:trHeight w:val="552"/>
        </w:trPr>
        <w:tc>
          <w:tcPr>
            <w:tcW w:w="9208" w:type="dxa"/>
            <w:gridSpan w:val="4"/>
          </w:tcPr>
          <w:p w14:paraId="0D02BE37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3D4809F7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Lindner College of Business</w:t>
            </w:r>
          </w:p>
        </w:tc>
      </w:tr>
      <w:tr w:rsidR="006062CE" w:rsidRPr="006062CE" w14:paraId="33E68637" w14:textId="77777777" w:rsidTr="008F64CD">
        <w:trPr>
          <w:trHeight w:val="281"/>
        </w:trPr>
        <w:tc>
          <w:tcPr>
            <w:tcW w:w="2184" w:type="dxa"/>
          </w:tcPr>
          <w:p w14:paraId="644263B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Adam Olson</w:t>
            </w:r>
          </w:p>
        </w:tc>
        <w:tc>
          <w:tcPr>
            <w:tcW w:w="4926" w:type="dxa"/>
            <w:gridSpan w:val="2"/>
          </w:tcPr>
          <w:p w14:paraId="61F8DAF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Accounting</w:t>
            </w:r>
          </w:p>
        </w:tc>
        <w:tc>
          <w:tcPr>
            <w:tcW w:w="2098" w:type="dxa"/>
          </w:tcPr>
          <w:p w14:paraId="22F5345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3508EA62" w14:textId="77777777" w:rsidTr="008F64CD">
        <w:trPr>
          <w:trHeight w:val="275"/>
        </w:trPr>
        <w:tc>
          <w:tcPr>
            <w:tcW w:w="2184" w:type="dxa"/>
          </w:tcPr>
          <w:p w14:paraId="2DB7A8D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Noah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VanBergen</w:t>
            </w:r>
            <w:proofErr w:type="spellEnd"/>
          </w:p>
        </w:tc>
        <w:tc>
          <w:tcPr>
            <w:tcW w:w="4926" w:type="dxa"/>
            <w:gridSpan w:val="2"/>
          </w:tcPr>
          <w:p w14:paraId="79D46D0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Marketing</w:t>
            </w:r>
          </w:p>
        </w:tc>
        <w:tc>
          <w:tcPr>
            <w:tcW w:w="2098" w:type="dxa"/>
          </w:tcPr>
          <w:p w14:paraId="6566D51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F9E7B20" w14:textId="77777777" w:rsidTr="008F64CD">
        <w:trPr>
          <w:trHeight w:val="270"/>
        </w:trPr>
        <w:tc>
          <w:tcPr>
            <w:tcW w:w="2184" w:type="dxa"/>
          </w:tcPr>
          <w:p w14:paraId="3214791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Liwei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Chen</w:t>
            </w:r>
          </w:p>
        </w:tc>
        <w:tc>
          <w:tcPr>
            <w:tcW w:w="4926" w:type="dxa"/>
            <w:gridSpan w:val="2"/>
          </w:tcPr>
          <w:p w14:paraId="5675FF68" w14:textId="173343AB" w:rsidR="006062CE" w:rsidRPr="006062CE" w:rsidRDefault="006062CE" w:rsidP="008F64CD">
            <w:pPr>
              <w:ind w:left="2160" w:right="20" w:hanging="2160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Operations, Business Analytics &amp; Information </w:t>
            </w:r>
          </w:p>
        </w:tc>
        <w:tc>
          <w:tcPr>
            <w:tcW w:w="2098" w:type="dxa"/>
          </w:tcPr>
          <w:p w14:paraId="07D41E6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2DE67F8D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</w:p>
    <w:p w14:paraId="7EB800B0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Professor to Professor with Tenure</w:t>
      </w:r>
    </w:p>
    <w:p w14:paraId="24B3D273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219D423F" w14:textId="0692A507" w:rsidR="006062CE" w:rsidRPr="006062CE" w:rsidRDefault="006062CE" w:rsidP="00145069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Jack Rubinstein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>Effective 09/01/23</w:t>
      </w:r>
    </w:p>
    <w:p w14:paraId="290334C5" w14:textId="42D1A09C" w:rsidR="006062CE" w:rsidRPr="006062CE" w:rsidRDefault="006062CE" w:rsidP="00145069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Trisha Wise-Draper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Eff</w:t>
      </w:r>
      <w:r w:rsidRPr="006062CE">
        <w:rPr>
          <w:color w:val="1D1D1D"/>
          <w:w w:val="104"/>
          <w:lang w:bidi="en-US"/>
        </w:rPr>
        <w:t>ective 09/01/23</w:t>
      </w:r>
    </w:p>
    <w:p w14:paraId="7B0C20C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B52BA34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Tenure at Professor</w:t>
      </w:r>
    </w:p>
    <w:p w14:paraId="4D130EF4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6F318220" w14:textId="150D3AB5" w:rsidR="006062CE" w:rsidRPr="006062CE" w:rsidRDefault="006062CE" w:rsidP="007D3E6B">
      <w:pPr>
        <w:tabs>
          <w:tab w:val="left" w:pos="7020"/>
        </w:tabs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Pier </w:t>
      </w:r>
      <w:proofErr w:type="spellStart"/>
      <w:r w:rsidRPr="006062CE">
        <w:rPr>
          <w:color w:val="1D1D1D"/>
          <w:w w:val="104"/>
          <w:lang w:bidi="en-US"/>
        </w:rPr>
        <w:t>Scaglioni</w:t>
      </w:r>
      <w:proofErr w:type="spellEnd"/>
      <w:r w:rsidRPr="006062CE">
        <w:rPr>
          <w:color w:val="1D1D1D"/>
          <w:w w:val="104"/>
          <w:lang w:bidi="en-US"/>
        </w:rPr>
        <w:tab/>
        <w:t>Internal Medicine</w:t>
      </w:r>
      <w:proofErr w:type="gramStart"/>
      <w:r w:rsidRPr="006062CE">
        <w:rPr>
          <w:color w:val="1D1D1D"/>
          <w:w w:val="104"/>
          <w:lang w:bidi="en-US"/>
        </w:rPr>
        <w:tab/>
      </w:r>
      <w:r w:rsidR="007D3E6B">
        <w:rPr>
          <w:color w:val="1D1D1D"/>
          <w:w w:val="104"/>
          <w:lang w:bidi="en-US"/>
        </w:rPr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5959FD82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C5F560A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Tenure at Associate Professor</w:t>
      </w:r>
    </w:p>
    <w:p w14:paraId="39223262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Allied Health Sciences</w:t>
      </w:r>
    </w:p>
    <w:p w14:paraId="6FF3BA8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Laurie Rivers</w:t>
      </w:r>
      <w:r w:rsidRPr="006062CE">
        <w:rPr>
          <w:color w:val="1D1D1D"/>
          <w:w w:val="104"/>
          <w:lang w:bidi="en-US"/>
        </w:rPr>
        <w:tab/>
        <w:t>Rehabilitation, Exercise &amp; Nutrition Sciences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7448DB6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A172949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Conservatory of Music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4981"/>
        <w:gridCol w:w="2007"/>
      </w:tblGrid>
      <w:tr w:rsidR="006062CE" w:rsidRPr="006062CE" w14:paraId="18C0D487" w14:textId="77777777" w:rsidTr="008F64CD">
        <w:trPr>
          <w:trHeight w:val="270"/>
        </w:trPr>
        <w:tc>
          <w:tcPr>
            <w:tcW w:w="2219" w:type="dxa"/>
          </w:tcPr>
          <w:p w14:paraId="5597A80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Shauna Steele</w:t>
            </w:r>
          </w:p>
        </w:tc>
        <w:tc>
          <w:tcPr>
            <w:tcW w:w="4981" w:type="dxa"/>
          </w:tcPr>
          <w:p w14:paraId="36157AC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Dance</w:t>
            </w:r>
          </w:p>
        </w:tc>
        <w:tc>
          <w:tcPr>
            <w:tcW w:w="2007" w:type="dxa"/>
          </w:tcPr>
          <w:p w14:paraId="71139ED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31761E4" w14:textId="77777777" w:rsidTr="008F64CD">
        <w:trPr>
          <w:trHeight w:val="270"/>
        </w:trPr>
        <w:tc>
          <w:tcPr>
            <w:tcW w:w="2219" w:type="dxa"/>
          </w:tcPr>
          <w:p w14:paraId="38A60AC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Demarre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McGill</w:t>
            </w:r>
          </w:p>
        </w:tc>
        <w:tc>
          <w:tcPr>
            <w:tcW w:w="4981" w:type="dxa"/>
          </w:tcPr>
          <w:p w14:paraId="54F9001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Performance Studies</w:t>
            </w:r>
          </w:p>
        </w:tc>
        <w:tc>
          <w:tcPr>
            <w:tcW w:w="2007" w:type="dxa"/>
          </w:tcPr>
          <w:p w14:paraId="6F852CD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48D8B6B1" w14:textId="77777777" w:rsidR="008F64CD" w:rsidRDefault="008F64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4981"/>
        <w:gridCol w:w="2007"/>
      </w:tblGrid>
      <w:tr w:rsidR="006062CE" w:rsidRPr="006062CE" w14:paraId="4A6FF947" w14:textId="77777777" w:rsidTr="008F64CD">
        <w:trPr>
          <w:trHeight w:val="551"/>
        </w:trPr>
        <w:tc>
          <w:tcPr>
            <w:tcW w:w="9207" w:type="dxa"/>
            <w:gridSpan w:val="3"/>
          </w:tcPr>
          <w:p w14:paraId="131363D6" w14:textId="19D2D8ED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69E9D3D1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Engineering and Applied Sciences</w:t>
            </w:r>
          </w:p>
        </w:tc>
      </w:tr>
      <w:tr w:rsidR="006062CE" w:rsidRPr="006062CE" w14:paraId="4CDCA860" w14:textId="77777777" w:rsidTr="008F64CD">
        <w:trPr>
          <w:trHeight w:val="419"/>
        </w:trPr>
        <w:tc>
          <w:tcPr>
            <w:tcW w:w="2219" w:type="dxa"/>
          </w:tcPr>
          <w:p w14:paraId="44BAF86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Yoonjee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Park</w:t>
            </w:r>
          </w:p>
        </w:tc>
        <w:tc>
          <w:tcPr>
            <w:tcW w:w="4981" w:type="dxa"/>
          </w:tcPr>
          <w:p w14:paraId="53D8589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Chemical &amp; Environmental Engineering</w:t>
            </w:r>
          </w:p>
        </w:tc>
        <w:tc>
          <w:tcPr>
            <w:tcW w:w="2007" w:type="dxa"/>
          </w:tcPr>
          <w:p w14:paraId="2DCA81A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4DD15C7" w14:textId="77777777" w:rsidTr="008F64CD">
        <w:trPr>
          <w:trHeight w:val="414"/>
        </w:trPr>
        <w:tc>
          <w:tcPr>
            <w:tcW w:w="2219" w:type="dxa"/>
          </w:tcPr>
          <w:p w14:paraId="48345A5E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</w:tc>
        <w:tc>
          <w:tcPr>
            <w:tcW w:w="4981" w:type="dxa"/>
          </w:tcPr>
          <w:p w14:paraId="1B7BACC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</w:p>
        </w:tc>
        <w:tc>
          <w:tcPr>
            <w:tcW w:w="2007" w:type="dxa"/>
          </w:tcPr>
          <w:p w14:paraId="72A025F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</w:p>
        </w:tc>
      </w:tr>
      <w:tr w:rsidR="006062CE" w:rsidRPr="006062CE" w14:paraId="51ECD079" w14:textId="77777777" w:rsidTr="008F64CD">
        <w:trPr>
          <w:trHeight w:val="270"/>
        </w:trPr>
        <w:tc>
          <w:tcPr>
            <w:tcW w:w="2219" w:type="dxa"/>
          </w:tcPr>
          <w:p w14:paraId="30992AD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Michael Tranter</w:t>
            </w:r>
          </w:p>
        </w:tc>
        <w:tc>
          <w:tcPr>
            <w:tcW w:w="4981" w:type="dxa"/>
          </w:tcPr>
          <w:p w14:paraId="7F0C5E4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Internal Medicine</w:t>
            </w:r>
          </w:p>
        </w:tc>
        <w:tc>
          <w:tcPr>
            <w:tcW w:w="2007" w:type="dxa"/>
          </w:tcPr>
          <w:p w14:paraId="1888C4A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</w:tbl>
    <w:p w14:paraId="05068655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</w:p>
    <w:p w14:paraId="665C0C38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Assistant Professor to Associate Professor</w:t>
      </w:r>
    </w:p>
    <w:p w14:paraId="744DBA06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p w14:paraId="64E677C8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Arts and Sciences</w:t>
      </w:r>
    </w:p>
    <w:p w14:paraId="788E1A61" w14:textId="75C3483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Isaac Campos-</w:t>
      </w:r>
      <w:proofErr w:type="spellStart"/>
      <w:r w:rsidRPr="006062CE">
        <w:rPr>
          <w:color w:val="1D1D1D"/>
          <w:w w:val="104"/>
          <w:lang w:bidi="en-US"/>
        </w:rPr>
        <w:t>Costero</w:t>
      </w:r>
      <w:proofErr w:type="spellEnd"/>
      <w:r w:rsidRPr="006062CE">
        <w:rPr>
          <w:color w:val="1D1D1D"/>
          <w:w w:val="104"/>
          <w:lang w:bidi="en-US"/>
        </w:rPr>
        <w:t xml:space="preserve"> History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7E96FC90" w14:textId="4C81DECA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Shailaja Paik</w:t>
      </w:r>
      <w:r w:rsidRPr="006062CE">
        <w:rPr>
          <w:color w:val="1D1D1D"/>
          <w:w w:val="104"/>
          <w:lang w:bidi="en-US"/>
        </w:rPr>
        <w:tab/>
        <w:t>History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01640DF0" w14:textId="179E9AC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Philip </w:t>
      </w:r>
      <w:proofErr w:type="spellStart"/>
      <w:r w:rsidRPr="006062CE">
        <w:rPr>
          <w:color w:val="1D1D1D"/>
          <w:w w:val="104"/>
          <w:lang w:bidi="en-US"/>
        </w:rPr>
        <w:t>Ilten</w:t>
      </w:r>
      <w:proofErr w:type="spellEnd"/>
      <w:r w:rsidRPr="006062CE">
        <w:rPr>
          <w:color w:val="1D1D1D"/>
          <w:w w:val="104"/>
          <w:lang w:bidi="en-US"/>
        </w:rPr>
        <w:tab/>
        <w:t>Physics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767759C5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BBBD380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Law</w:t>
      </w:r>
    </w:p>
    <w:p w14:paraId="4FADC152" w14:textId="140245E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Meghan Morris</w:t>
      </w:r>
      <w:r w:rsidRPr="006062CE">
        <w:rPr>
          <w:color w:val="1D1D1D"/>
          <w:w w:val="104"/>
          <w:lang w:bidi="en-US"/>
        </w:rPr>
        <w:tab/>
        <w:t>Law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57DE4F3D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692B8F2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45CDD0F7" w14:textId="3CBF9FBE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Thomas Cunningham Cancer Biology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03D65E4A" w14:textId="0711A2C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Kristin </w:t>
      </w:r>
      <w:proofErr w:type="spellStart"/>
      <w:r w:rsidRPr="006062CE">
        <w:rPr>
          <w:color w:val="1D1D1D"/>
          <w:w w:val="104"/>
          <w:lang w:bidi="en-US"/>
        </w:rPr>
        <w:t>Hudock</w:t>
      </w:r>
      <w:proofErr w:type="spellEnd"/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5E778B05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789A839" w14:textId="77777777" w:rsidR="00CE36B3" w:rsidRDefault="00CE36B3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57D8616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Professor to Professor</w:t>
      </w:r>
    </w:p>
    <w:p w14:paraId="3D154C55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Blue Ash College</w:t>
      </w:r>
    </w:p>
    <w:p w14:paraId="751E1BF0" w14:textId="35C7C88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Lisa </w:t>
      </w:r>
      <w:proofErr w:type="spellStart"/>
      <w:r w:rsidRPr="006062CE">
        <w:rPr>
          <w:color w:val="1D1D1D"/>
          <w:w w:val="104"/>
          <w:lang w:bidi="en-US"/>
        </w:rPr>
        <w:t>Timman</w:t>
      </w:r>
      <w:proofErr w:type="spellEnd"/>
      <w:r w:rsidRPr="006062CE">
        <w:rPr>
          <w:color w:val="1D1D1D"/>
          <w:w w:val="104"/>
          <w:lang w:bidi="en-US"/>
        </w:rPr>
        <w:tab/>
        <w:t>Art &amp; Visual Communication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F22B5D5" w14:textId="3D78B29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Angela Miller-Hargis Behavioral Science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1A678BC" w14:textId="4FC32D4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Lizzie Ngwenya-</w:t>
      </w:r>
      <w:proofErr w:type="spellStart"/>
      <w:proofErr w:type="gramStart"/>
      <w:r w:rsidRPr="006062CE">
        <w:rPr>
          <w:color w:val="1D1D1D"/>
          <w:w w:val="104"/>
          <w:lang w:bidi="en-US"/>
        </w:rPr>
        <w:t>Scoburgh</w:t>
      </w:r>
      <w:proofErr w:type="spellEnd"/>
      <w:r w:rsidRPr="006062CE">
        <w:rPr>
          <w:color w:val="1D1D1D"/>
          <w:w w:val="104"/>
          <w:lang w:bidi="en-US"/>
        </w:rPr>
        <w:t xml:space="preserve">  Business</w:t>
      </w:r>
      <w:proofErr w:type="gramEnd"/>
      <w:r w:rsidRPr="006062CE">
        <w:rPr>
          <w:color w:val="1D1D1D"/>
          <w:w w:val="104"/>
          <w:lang w:bidi="en-US"/>
        </w:rPr>
        <w:t xml:space="preserve"> &amp; Economics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3A727B4B" w14:textId="4EAD26A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Monica </w:t>
      </w:r>
      <w:proofErr w:type="spellStart"/>
      <w:r w:rsidRPr="006062CE">
        <w:rPr>
          <w:color w:val="1D1D1D"/>
          <w:w w:val="104"/>
          <w:lang w:bidi="en-US"/>
        </w:rPr>
        <w:t>Widdig</w:t>
      </w:r>
      <w:proofErr w:type="spellEnd"/>
      <w:r w:rsidRPr="006062CE">
        <w:rPr>
          <w:color w:val="1D1D1D"/>
          <w:w w:val="104"/>
          <w:lang w:bidi="en-US"/>
        </w:rPr>
        <w:tab/>
        <w:t>Business &amp; Economics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54F0D286" w14:textId="69504F6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Mwangi </w:t>
      </w:r>
      <w:proofErr w:type="spellStart"/>
      <w:r w:rsidRPr="006062CE">
        <w:rPr>
          <w:color w:val="1D1D1D"/>
          <w:w w:val="104"/>
          <w:lang w:bidi="en-US"/>
        </w:rPr>
        <w:t>Chege</w:t>
      </w:r>
      <w:proofErr w:type="spellEnd"/>
      <w:r w:rsidRPr="006062CE">
        <w:rPr>
          <w:color w:val="1D1D1D"/>
          <w:w w:val="104"/>
          <w:lang w:bidi="en-US"/>
        </w:rPr>
        <w:tab/>
        <w:t>English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C5D77AA" w14:textId="77777777" w:rsidR="008F64CD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Robert Murdock</w:t>
      </w:r>
      <w:r w:rsidRPr="006062CE">
        <w:rPr>
          <w:color w:val="1D1D1D"/>
          <w:w w:val="104"/>
          <w:lang w:bidi="en-US"/>
        </w:rPr>
        <w:tab/>
        <w:t>English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</w:t>
      </w:r>
      <w:r w:rsidR="008F64CD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08/15/23 </w:t>
      </w:r>
    </w:p>
    <w:p w14:paraId="35C93632" w14:textId="33412790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Rachel Frankel</w:t>
      </w:r>
      <w:r w:rsidRPr="006062CE">
        <w:rPr>
          <w:color w:val="1D1D1D"/>
          <w:w w:val="104"/>
          <w:lang w:bidi="en-US"/>
        </w:rPr>
        <w:tab/>
        <w:t>Math, Physics &amp; Computer Science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0330FC0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9404BB1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Clermont College</w:t>
      </w:r>
    </w:p>
    <w:p w14:paraId="02A487EB" w14:textId="55A6AA0C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Kathleen </w:t>
      </w:r>
      <w:proofErr w:type="spellStart"/>
      <w:r w:rsidRPr="006062CE">
        <w:rPr>
          <w:color w:val="1D1D1D"/>
          <w:w w:val="104"/>
          <w:lang w:bidi="en-US"/>
        </w:rPr>
        <w:t>Hulgin</w:t>
      </w:r>
      <w:proofErr w:type="spellEnd"/>
      <w:r w:rsidRPr="006062CE">
        <w:rPr>
          <w:color w:val="1D1D1D"/>
          <w:w w:val="104"/>
          <w:lang w:bidi="en-US"/>
        </w:rPr>
        <w:tab/>
        <w:t>Social Sciences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7CFEF8D5" w14:textId="3C31702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Cassandra Fetters</w:t>
      </w:r>
      <w:r w:rsidRPr="006062CE">
        <w:rPr>
          <w:color w:val="1D1D1D"/>
          <w:w w:val="104"/>
          <w:lang w:bidi="en-US"/>
        </w:rPr>
        <w:tab/>
        <w:t>English, Language &amp; Fine Arts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5EF52D9A" w14:textId="77777777" w:rsidR="008F64CD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Rebecca Proud</w:t>
      </w:r>
      <w:r w:rsidRPr="006062CE">
        <w:rPr>
          <w:color w:val="1D1D1D"/>
          <w:w w:val="104"/>
          <w:lang w:bidi="en-US"/>
        </w:rPr>
        <w:tab/>
        <w:t>English, Language &amp; Fine Arts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5C9CF659" w14:textId="7EE3522B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Girija</w:t>
      </w:r>
      <w:proofErr w:type="spellEnd"/>
      <w:r w:rsidRPr="006062CE">
        <w:rPr>
          <w:color w:val="1D1D1D"/>
          <w:w w:val="104"/>
          <w:lang w:bidi="en-US"/>
        </w:rPr>
        <w:t xml:space="preserve"> Nair-Hart</w:t>
      </w:r>
      <w:r w:rsidRPr="006062CE">
        <w:rPr>
          <w:color w:val="1D1D1D"/>
          <w:w w:val="104"/>
          <w:lang w:bidi="en-US"/>
        </w:rPr>
        <w:tab/>
        <w:t>Math, Computers, Geology &amp; Physics</w:t>
      </w:r>
      <w:r w:rsidRPr="006062CE">
        <w:rPr>
          <w:color w:val="1D1D1D"/>
          <w:w w:val="104"/>
          <w:lang w:bidi="en-US"/>
        </w:rPr>
        <w:tab/>
      </w:r>
      <w:r w:rsidR="008F64CD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0CA39EA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5170"/>
        <w:gridCol w:w="2006"/>
      </w:tblGrid>
      <w:tr w:rsidR="006062CE" w:rsidRPr="006062CE" w14:paraId="358CA95E" w14:textId="77777777" w:rsidTr="008F64CD">
        <w:trPr>
          <w:trHeight w:val="276"/>
        </w:trPr>
        <w:tc>
          <w:tcPr>
            <w:tcW w:w="9206" w:type="dxa"/>
            <w:gridSpan w:val="3"/>
          </w:tcPr>
          <w:p w14:paraId="7C0A6334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Allied Health Sciences</w:t>
            </w:r>
          </w:p>
        </w:tc>
      </w:tr>
      <w:tr w:rsidR="006062CE" w:rsidRPr="006062CE" w14:paraId="014D1CCE" w14:textId="77777777" w:rsidTr="008F64CD">
        <w:trPr>
          <w:trHeight w:val="270"/>
        </w:trPr>
        <w:tc>
          <w:tcPr>
            <w:tcW w:w="2030" w:type="dxa"/>
          </w:tcPr>
          <w:p w14:paraId="704A4F2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Susan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Kotowski</w:t>
            </w:r>
            <w:proofErr w:type="spellEnd"/>
          </w:p>
        </w:tc>
        <w:tc>
          <w:tcPr>
            <w:tcW w:w="5170" w:type="dxa"/>
          </w:tcPr>
          <w:p w14:paraId="6DCB09A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Rehabilitation, Exercise &amp; Nutrition Sciences</w:t>
            </w:r>
          </w:p>
        </w:tc>
        <w:tc>
          <w:tcPr>
            <w:tcW w:w="2006" w:type="dxa"/>
          </w:tcPr>
          <w:p w14:paraId="213ECD0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D566EB5" w14:textId="77777777" w:rsidTr="008F64CD">
        <w:trPr>
          <w:trHeight w:val="270"/>
        </w:trPr>
        <w:tc>
          <w:tcPr>
            <w:tcW w:w="2030" w:type="dxa"/>
          </w:tcPr>
          <w:p w14:paraId="0656BD5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Dana Harley</w:t>
            </w:r>
          </w:p>
        </w:tc>
        <w:tc>
          <w:tcPr>
            <w:tcW w:w="5170" w:type="dxa"/>
          </w:tcPr>
          <w:p w14:paraId="48AA766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Social Work</w:t>
            </w:r>
          </w:p>
        </w:tc>
        <w:tc>
          <w:tcPr>
            <w:tcW w:w="2006" w:type="dxa"/>
          </w:tcPr>
          <w:p w14:paraId="4E8DB49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17BF2FE3" w14:textId="77777777" w:rsidR="008F64CD" w:rsidRDefault="008F64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5170"/>
        <w:gridCol w:w="2006"/>
      </w:tblGrid>
      <w:tr w:rsidR="006062CE" w:rsidRPr="006062CE" w14:paraId="767DCACA" w14:textId="77777777" w:rsidTr="008F64CD">
        <w:trPr>
          <w:trHeight w:val="551"/>
        </w:trPr>
        <w:tc>
          <w:tcPr>
            <w:tcW w:w="9206" w:type="dxa"/>
            <w:gridSpan w:val="3"/>
          </w:tcPr>
          <w:p w14:paraId="67E1EBC5" w14:textId="1B9E01FE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</w:p>
          <w:p w14:paraId="611ED27C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Arts and Sciences</w:t>
            </w:r>
          </w:p>
        </w:tc>
      </w:tr>
      <w:tr w:rsidR="006062CE" w:rsidRPr="006062CE" w14:paraId="66AB101A" w14:textId="77777777" w:rsidTr="008F64CD">
        <w:trPr>
          <w:trHeight w:val="281"/>
        </w:trPr>
        <w:tc>
          <w:tcPr>
            <w:tcW w:w="2030" w:type="dxa"/>
          </w:tcPr>
          <w:p w14:paraId="52D9AF3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Joshua Gross</w:t>
            </w:r>
          </w:p>
        </w:tc>
        <w:tc>
          <w:tcPr>
            <w:tcW w:w="5170" w:type="dxa"/>
          </w:tcPr>
          <w:p w14:paraId="04242A0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Biological Sciences</w:t>
            </w:r>
          </w:p>
        </w:tc>
        <w:tc>
          <w:tcPr>
            <w:tcW w:w="2006" w:type="dxa"/>
          </w:tcPr>
          <w:p w14:paraId="7A6DF05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8222D3A" w14:textId="77777777" w:rsidTr="008F64CD">
        <w:trPr>
          <w:trHeight w:val="275"/>
        </w:trPr>
        <w:tc>
          <w:tcPr>
            <w:tcW w:w="2030" w:type="dxa"/>
          </w:tcPr>
          <w:p w14:paraId="4B959A1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George Stan</w:t>
            </w:r>
          </w:p>
        </w:tc>
        <w:tc>
          <w:tcPr>
            <w:tcW w:w="5170" w:type="dxa"/>
          </w:tcPr>
          <w:p w14:paraId="4544A29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Chemistry</w:t>
            </w:r>
          </w:p>
        </w:tc>
        <w:tc>
          <w:tcPr>
            <w:tcW w:w="2006" w:type="dxa"/>
          </w:tcPr>
          <w:p w14:paraId="751D827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42BDBA52" w14:textId="77777777" w:rsidTr="008F64CD">
        <w:trPr>
          <w:trHeight w:val="276"/>
        </w:trPr>
        <w:tc>
          <w:tcPr>
            <w:tcW w:w="2030" w:type="dxa"/>
          </w:tcPr>
          <w:p w14:paraId="222DCD6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Yujie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Sun</w:t>
            </w:r>
          </w:p>
        </w:tc>
        <w:tc>
          <w:tcPr>
            <w:tcW w:w="5170" w:type="dxa"/>
          </w:tcPr>
          <w:p w14:paraId="522EDA1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Chemistry</w:t>
            </w:r>
          </w:p>
        </w:tc>
        <w:tc>
          <w:tcPr>
            <w:tcW w:w="2006" w:type="dxa"/>
          </w:tcPr>
          <w:p w14:paraId="6A726C9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02A21AA" w14:textId="77777777" w:rsidTr="008F64CD">
        <w:trPr>
          <w:trHeight w:val="275"/>
        </w:trPr>
        <w:tc>
          <w:tcPr>
            <w:tcW w:w="2030" w:type="dxa"/>
          </w:tcPr>
          <w:p w14:paraId="03A1BC3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Ryan White</w:t>
            </w:r>
          </w:p>
        </w:tc>
        <w:tc>
          <w:tcPr>
            <w:tcW w:w="5170" w:type="dxa"/>
          </w:tcPr>
          <w:p w14:paraId="6EBEA7C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Chemistry</w:t>
            </w:r>
          </w:p>
        </w:tc>
        <w:tc>
          <w:tcPr>
            <w:tcW w:w="2006" w:type="dxa"/>
          </w:tcPr>
          <w:p w14:paraId="23376BA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7AC50B36" w14:textId="77777777" w:rsidTr="008F64CD">
        <w:trPr>
          <w:trHeight w:val="276"/>
        </w:trPr>
        <w:tc>
          <w:tcPr>
            <w:tcW w:w="2030" w:type="dxa"/>
          </w:tcPr>
          <w:p w14:paraId="0B5A467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Omotayo Banjo</w:t>
            </w:r>
          </w:p>
        </w:tc>
        <w:tc>
          <w:tcPr>
            <w:tcW w:w="5170" w:type="dxa"/>
          </w:tcPr>
          <w:p w14:paraId="214EC0B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Communication</w:t>
            </w:r>
          </w:p>
        </w:tc>
        <w:tc>
          <w:tcPr>
            <w:tcW w:w="2006" w:type="dxa"/>
          </w:tcPr>
          <w:p w14:paraId="6543F2C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5F76B035" w14:textId="77777777" w:rsidTr="008F64CD">
        <w:trPr>
          <w:trHeight w:val="270"/>
        </w:trPr>
        <w:tc>
          <w:tcPr>
            <w:tcW w:w="2030" w:type="dxa"/>
          </w:tcPr>
          <w:p w14:paraId="744C17C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Yizao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Wang</w:t>
            </w:r>
          </w:p>
        </w:tc>
        <w:tc>
          <w:tcPr>
            <w:tcW w:w="5170" w:type="dxa"/>
          </w:tcPr>
          <w:p w14:paraId="2639A64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Mathematical Sciences</w:t>
            </w:r>
          </w:p>
        </w:tc>
        <w:tc>
          <w:tcPr>
            <w:tcW w:w="2006" w:type="dxa"/>
          </w:tcPr>
          <w:p w14:paraId="0CACE26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6752C7D4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DC90367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Cooperative Education and Professional Studies</w:t>
      </w:r>
    </w:p>
    <w:p w14:paraId="33D49EDE" w14:textId="77777777" w:rsidR="008F64CD" w:rsidRDefault="006062CE" w:rsidP="008F64CD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Robin </w:t>
      </w:r>
      <w:proofErr w:type="spellStart"/>
      <w:r w:rsidRPr="006062CE">
        <w:rPr>
          <w:color w:val="1D1D1D"/>
          <w:w w:val="104"/>
          <w:lang w:bidi="en-US"/>
        </w:rPr>
        <w:t>Arnsperger</w:t>
      </w:r>
      <w:proofErr w:type="spellEnd"/>
      <w:r w:rsidRPr="006062CE">
        <w:rPr>
          <w:color w:val="1D1D1D"/>
          <w:w w:val="104"/>
          <w:lang w:bidi="en-US"/>
        </w:rPr>
        <w:t xml:space="preserve"> Selzer Cooperative Education &amp; Professional Studies Effective 08/15/23</w:t>
      </w:r>
    </w:p>
    <w:p w14:paraId="7C8C5EEA" w14:textId="77777777" w:rsidR="00785417" w:rsidRDefault="006062CE" w:rsidP="008F64CD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Christopher </w:t>
      </w:r>
      <w:proofErr w:type="gramStart"/>
      <w:r w:rsidRPr="006062CE">
        <w:rPr>
          <w:color w:val="1D1D1D"/>
          <w:w w:val="104"/>
          <w:lang w:bidi="en-US"/>
        </w:rPr>
        <w:t>Cooper  Cooperative</w:t>
      </w:r>
      <w:proofErr w:type="gramEnd"/>
      <w:r w:rsidRPr="006062CE">
        <w:rPr>
          <w:color w:val="1D1D1D"/>
          <w:w w:val="104"/>
          <w:lang w:bidi="en-US"/>
        </w:rPr>
        <w:t xml:space="preserve"> Education &amp; Professional Studies  </w:t>
      </w:r>
      <w:r w:rsidR="008F64CD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534C76EF" w14:textId="77777777" w:rsidR="00785417" w:rsidRDefault="006062CE" w:rsidP="008F64CD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Cindy </w:t>
      </w:r>
      <w:proofErr w:type="gramStart"/>
      <w:r w:rsidRPr="006062CE">
        <w:rPr>
          <w:color w:val="1D1D1D"/>
          <w:w w:val="104"/>
          <w:lang w:bidi="en-US"/>
        </w:rPr>
        <w:t>Damschroder  Cooperative</w:t>
      </w:r>
      <w:proofErr w:type="gramEnd"/>
      <w:r w:rsidRPr="006062CE">
        <w:rPr>
          <w:color w:val="1D1D1D"/>
          <w:w w:val="104"/>
          <w:lang w:bidi="en-US"/>
        </w:rPr>
        <w:t xml:space="preserve"> Education &amp; Professional Studies  </w:t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53947C21" w14:textId="18004166" w:rsidR="006062CE" w:rsidRPr="006062CE" w:rsidRDefault="006062CE" w:rsidP="008F64CD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Todd Foley</w:t>
      </w:r>
      <w:r w:rsidRPr="006062CE">
        <w:rPr>
          <w:color w:val="1D1D1D"/>
          <w:w w:val="104"/>
          <w:lang w:bidi="en-US"/>
        </w:rPr>
        <w:tab/>
        <w:t xml:space="preserve">Cooperative Education &amp; Professional Studies </w:t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08/15/23</w:t>
      </w:r>
    </w:p>
    <w:p w14:paraId="026AE59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9F799E4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Design, Architecture, Art and Planning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5114"/>
        <w:gridCol w:w="1917"/>
      </w:tblGrid>
      <w:tr w:rsidR="006062CE" w:rsidRPr="006062CE" w14:paraId="5ECE877D" w14:textId="77777777" w:rsidTr="00785417">
        <w:trPr>
          <w:trHeight w:val="270"/>
        </w:trPr>
        <w:tc>
          <w:tcPr>
            <w:tcW w:w="2059" w:type="dxa"/>
          </w:tcPr>
          <w:p w14:paraId="0AD7A23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Ming Tang</w:t>
            </w:r>
          </w:p>
        </w:tc>
        <w:tc>
          <w:tcPr>
            <w:tcW w:w="5114" w:type="dxa"/>
          </w:tcPr>
          <w:p w14:paraId="0D76CF0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Architecture &amp; Interior Design</w:t>
            </w:r>
          </w:p>
        </w:tc>
        <w:tc>
          <w:tcPr>
            <w:tcW w:w="1917" w:type="dxa"/>
          </w:tcPr>
          <w:p w14:paraId="21F212F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568FE17" w14:textId="77777777" w:rsidTr="00785417">
        <w:trPr>
          <w:trHeight w:val="276"/>
        </w:trPr>
        <w:tc>
          <w:tcPr>
            <w:tcW w:w="2059" w:type="dxa"/>
          </w:tcPr>
          <w:p w14:paraId="3430A69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Jordan Tate</w:t>
            </w:r>
          </w:p>
        </w:tc>
        <w:tc>
          <w:tcPr>
            <w:tcW w:w="5114" w:type="dxa"/>
          </w:tcPr>
          <w:p w14:paraId="4974DDE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Art</w:t>
            </w:r>
          </w:p>
        </w:tc>
        <w:tc>
          <w:tcPr>
            <w:tcW w:w="1917" w:type="dxa"/>
          </w:tcPr>
          <w:p w14:paraId="2372C7D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F957D1E" w14:textId="77777777" w:rsidTr="00785417">
        <w:trPr>
          <w:trHeight w:val="270"/>
        </w:trPr>
        <w:tc>
          <w:tcPr>
            <w:tcW w:w="2059" w:type="dxa"/>
          </w:tcPr>
          <w:p w14:paraId="27E8655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Claudia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Rebola</w:t>
            </w:r>
            <w:proofErr w:type="spellEnd"/>
          </w:p>
        </w:tc>
        <w:tc>
          <w:tcPr>
            <w:tcW w:w="5114" w:type="dxa"/>
          </w:tcPr>
          <w:p w14:paraId="1983874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Design</w:t>
            </w:r>
          </w:p>
        </w:tc>
        <w:tc>
          <w:tcPr>
            <w:tcW w:w="1917" w:type="dxa"/>
          </w:tcPr>
          <w:p w14:paraId="65EA7B9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56BE529C" w14:textId="77777777" w:rsidTr="009065CB">
        <w:trPr>
          <w:trHeight w:val="551"/>
        </w:trPr>
        <w:tc>
          <w:tcPr>
            <w:tcW w:w="9090" w:type="dxa"/>
            <w:gridSpan w:val="3"/>
          </w:tcPr>
          <w:p w14:paraId="54EDD97D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43BD7856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Education, Criminal Justice and Human Services</w:t>
            </w:r>
          </w:p>
        </w:tc>
      </w:tr>
      <w:tr w:rsidR="006062CE" w:rsidRPr="006062CE" w14:paraId="505774AA" w14:textId="77777777" w:rsidTr="00785417">
        <w:trPr>
          <w:trHeight w:val="281"/>
        </w:trPr>
        <w:tc>
          <w:tcPr>
            <w:tcW w:w="2059" w:type="dxa"/>
          </w:tcPr>
          <w:p w14:paraId="5E73FC9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Ben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Feldmeyer</w:t>
            </w:r>
            <w:proofErr w:type="spellEnd"/>
          </w:p>
        </w:tc>
        <w:tc>
          <w:tcPr>
            <w:tcW w:w="5114" w:type="dxa"/>
          </w:tcPr>
          <w:p w14:paraId="22AD34F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Criminal Justice</w:t>
            </w:r>
          </w:p>
        </w:tc>
        <w:tc>
          <w:tcPr>
            <w:tcW w:w="1917" w:type="dxa"/>
          </w:tcPr>
          <w:p w14:paraId="69D5F65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EDB5F4E" w14:textId="77777777" w:rsidTr="00785417">
        <w:trPr>
          <w:trHeight w:val="275"/>
        </w:trPr>
        <w:tc>
          <w:tcPr>
            <w:tcW w:w="2059" w:type="dxa"/>
          </w:tcPr>
          <w:p w14:paraId="4623858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Ying Guo</w:t>
            </w:r>
          </w:p>
        </w:tc>
        <w:tc>
          <w:tcPr>
            <w:tcW w:w="5114" w:type="dxa"/>
          </w:tcPr>
          <w:p w14:paraId="5BC6A23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1917" w:type="dxa"/>
          </w:tcPr>
          <w:p w14:paraId="6E4958A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A3D780F" w14:textId="77777777" w:rsidTr="00785417">
        <w:trPr>
          <w:trHeight w:val="276"/>
        </w:trPr>
        <w:tc>
          <w:tcPr>
            <w:tcW w:w="2059" w:type="dxa"/>
          </w:tcPr>
          <w:p w14:paraId="10E3FC6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Casey Hord</w:t>
            </w:r>
          </w:p>
        </w:tc>
        <w:tc>
          <w:tcPr>
            <w:tcW w:w="5114" w:type="dxa"/>
          </w:tcPr>
          <w:p w14:paraId="155665F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1917" w:type="dxa"/>
          </w:tcPr>
          <w:p w14:paraId="2E9376B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3A7ED653" w14:textId="77777777" w:rsidTr="00785417">
        <w:trPr>
          <w:trHeight w:val="275"/>
        </w:trPr>
        <w:tc>
          <w:tcPr>
            <w:tcW w:w="2059" w:type="dxa"/>
          </w:tcPr>
          <w:p w14:paraId="5333B8C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Susan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Taffe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Watts</w:t>
            </w:r>
          </w:p>
        </w:tc>
        <w:tc>
          <w:tcPr>
            <w:tcW w:w="5114" w:type="dxa"/>
          </w:tcPr>
          <w:p w14:paraId="0244A8A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1917" w:type="dxa"/>
          </w:tcPr>
          <w:p w14:paraId="1F05BF0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66874909" w14:textId="77777777" w:rsidTr="00785417">
        <w:trPr>
          <w:trHeight w:val="270"/>
        </w:trPr>
        <w:tc>
          <w:tcPr>
            <w:tcW w:w="2059" w:type="dxa"/>
          </w:tcPr>
          <w:p w14:paraId="2EF10A0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George Richardson</w:t>
            </w:r>
          </w:p>
        </w:tc>
        <w:tc>
          <w:tcPr>
            <w:tcW w:w="5114" w:type="dxa"/>
          </w:tcPr>
          <w:p w14:paraId="701A097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Human Services</w:t>
            </w:r>
          </w:p>
        </w:tc>
        <w:tc>
          <w:tcPr>
            <w:tcW w:w="1917" w:type="dxa"/>
          </w:tcPr>
          <w:p w14:paraId="31E9845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3C546E0F" w14:textId="77777777" w:rsid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201744C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24AFBC60" w14:textId="379F6855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Atsuo</w:t>
      </w:r>
      <w:proofErr w:type="spellEnd"/>
      <w:r w:rsidRPr="006062CE">
        <w:rPr>
          <w:color w:val="1D1D1D"/>
          <w:w w:val="104"/>
          <w:lang w:bidi="en-US"/>
        </w:rPr>
        <w:t xml:space="preserve"> Sasaki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Effective</w:t>
      </w:r>
      <w:r w:rsidRPr="006062CE">
        <w:rPr>
          <w:color w:val="1D1D1D"/>
          <w:w w:val="104"/>
          <w:lang w:bidi="en-US"/>
        </w:rPr>
        <w:t xml:space="preserve"> 09/01/23 </w:t>
      </w:r>
    </w:p>
    <w:p w14:paraId="7DCDEA20" w14:textId="77777777" w:rsidR="00785417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Yu Luo</w:t>
      </w:r>
      <w:r w:rsidRPr="006062CE">
        <w:rPr>
          <w:color w:val="1D1D1D"/>
          <w:w w:val="104"/>
          <w:lang w:bidi="en-US"/>
        </w:rPr>
        <w:tab/>
        <w:t>Molecular &amp; Cellular Biosciences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09/01/23</w:t>
      </w:r>
    </w:p>
    <w:p w14:paraId="2CD7540A" w14:textId="57E638D3" w:rsidR="006062CE" w:rsidRPr="006062CE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Mohammad Azam     Pathology &amp; Laboratory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09/01/23</w:t>
      </w:r>
    </w:p>
    <w:p w14:paraId="5BBFC19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1F0E68D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Pharmacy</w:t>
      </w:r>
    </w:p>
    <w:p w14:paraId="71C98B88" w14:textId="30FA8445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Yuhang</w:t>
      </w:r>
      <w:proofErr w:type="spellEnd"/>
      <w:r w:rsidRPr="006062CE">
        <w:rPr>
          <w:color w:val="1D1D1D"/>
          <w:w w:val="104"/>
          <w:lang w:bidi="en-US"/>
        </w:rPr>
        <w:t xml:space="preserve"> Zhang</w:t>
      </w:r>
      <w:r w:rsidRPr="006062CE">
        <w:rPr>
          <w:color w:val="1D1D1D"/>
          <w:w w:val="104"/>
          <w:lang w:bidi="en-US"/>
        </w:rPr>
        <w:tab/>
        <w:t>Pharmacy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08/15/23</w:t>
      </w:r>
    </w:p>
    <w:p w14:paraId="5BFAD837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145A0E7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Lindner College of Business</w:t>
      </w:r>
    </w:p>
    <w:p w14:paraId="273A9F7A" w14:textId="1E0E71C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Linna</w:t>
      </w:r>
      <w:proofErr w:type="spellEnd"/>
      <w:r w:rsidRPr="006062CE">
        <w:rPr>
          <w:color w:val="1D1D1D"/>
          <w:w w:val="104"/>
          <w:lang w:bidi="en-US"/>
        </w:rPr>
        <w:t xml:space="preserve"> Shi</w:t>
      </w:r>
      <w:r w:rsidRPr="006062CE">
        <w:rPr>
          <w:color w:val="1D1D1D"/>
          <w:w w:val="104"/>
          <w:lang w:bidi="en-US"/>
        </w:rPr>
        <w:tab/>
        <w:t>Accounting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08/15/23</w:t>
      </w:r>
    </w:p>
    <w:p w14:paraId="0F04D1D5" w14:textId="2B21A5A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Joanna Campbell</w:t>
      </w:r>
      <w:r w:rsidRPr="006062CE">
        <w:rPr>
          <w:color w:val="1D1D1D"/>
          <w:w w:val="104"/>
          <w:lang w:bidi="en-US"/>
        </w:rPr>
        <w:tab/>
        <w:t>Management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>Effective 08/15/23</w:t>
      </w:r>
    </w:p>
    <w:p w14:paraId="46F288EF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617C0746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Instructor of Clinical to Assistant Professor of Clinical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5071"/>
        <w:gridCol w:w="1915"/>
      </w:tblGrid>
      <w:tr w:rsidR="006062CE" w:rsidRPr="006062CE" w14:paraId="5129C2F9" w14:textId="77777777" w:rsidTr="00785417">
        <w:trPr>
          <w:trHeight w:val="546"/>
        </w:trPr>
        <w:tc>
          <w:tcPr>
            <w:tcW w:w="2219" w:type="dxa"/>
          </w:tcPr>
          <w:p w14:paraId="3F0DD6F8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  <w:p w14:paraId="10FCCA2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Lisa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Fioretti</w:t>
            </w:r>
            <w:proofErr w:type="spellEnd"/>
          </w:p>
        </w:tc>
        <w:tc>
          <w:tcPr>
            <w:tcW w:w="5071" w:type="dxa"/>
          </w:tcPr>
          <w:p w14:paraId="4CE4F145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0608C48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Internal Medicine</w:t>
            </w:r>
          </w:p>
        </w:tc>
        <w:tc>
          <w:tcPr>
            <w:tcW w:w="1915" w:type="dxa"/>
          </w:tcPr>
          <w:p w14:paraId="19673393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2732566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74A5CAAB" w14:textId="77777777" w:rsidTr="00785417">
        <w:trPr>
          <w:trHeight w:val="414"/>
        </w:trPr>
        <w:tc>
          <w:tcPr>
            <w:tcW w:w="2219" w:type="dxa"/>
          </w:tcPr>
          <w:p w14:paraId="4A29B99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Jane Koo</w:t>
            </w:r>
          </w:p>
        </w:tc>
        <w:tc>
          <w:tcPr>
            <w:tcW w:w="5071" w:type="dxa"/>
          </w:tcPr>
          <w:p w14:paraId="3DC1248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1915" w:type="dxa"/>
          </w:tcPr>
          <w:p w14:paraId="35A4217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7528D2A8" w14:textId="77777777" w:rsidTr="00785417">
        <w:trPr>
          <w:trHeight w:val="684"/>
        </w:trPr>
        <w:tc>
          <w:tcPr>
            <w:tcW w:w="2219" w:type="dxa"/>
          </w:tcPr>
          <w:p w14:paraId="175CF18B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lastRenderedPageBreak/>
              <w:t>College of Nursing</w:t>
            </w:r>
          </w:p>
          <w:p w14:paraId="63AB18D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Thomas Minges</w:t>
            </w:r>
          </w:p>
        </w:tc>
        <w:tc>
          <w:tcPr>
            <w:tcW w:w="5071" w:type="dxa"/>
          </w:tcPr>
          <w:p w14:paraId="35E5DF68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4EB85BB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Nursing</w:t>
            </w:r>
          </w:p>
        </w:tc>
        <w:tc>
          <w:tcPr>
            <w:tcW w:w="1915" w:type="dxa"/>
          </w:tcPr>
          <w:p w14:paraId="11A27703" w14:textId="77777777" w:rsidR="006062CE" w:rsidRPr="006062CE" w:rsidRDefault="006062CE" w:rsidP="006062CE">
            <w:pPr>
              <w:ind w:left="2160" w:right="20" w:hanging="2160"/>
              <w:jc w:val="both"/>
              <w:rPr>
                <w:b/>
                <w:color w:val="1D1D1D"/>
                <w:w w:val="104"/>
                <w:lang w:bidi="en-US"/>
              </w:rPr>
            </w:pPr>
          </w:p>
          <w:p w14:paraId="20BC5C2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3A266C98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p w14:paraId="6F20DCE8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  <w:r w:rsidRPr="006062CE">
        <w:rPr>
          <w:b/>
          <w:color w:val="1D1D1D"/>
          <w:w w:val="104"/>
          <w:u w:val="thick"/>
          <w:lang w:bidi="en-US"/>
        </w:rPr>
        <w:t>From Assistant Professor of Clinical to Associate Professor of Clinical</w:t>
      </w:r>
    </w:p>
    <w:p w14:paraId="5AC79A61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5071"/>
        <w:gridCol w:w="1916"/>
      </w:tblGrid>
      <w:tr w:rsidR="006062CE" w:rsidRPr="006062CE" w14:paraId="17382235" w14:textId="77777777" w:rsidTr="00785417">
        <w:trPr>
          <w:trHeight w:val="270"/>
        </w:trPr>
        <w:tc>
          <w:tcPr>
            <w:tcW w:w="2219" w:type="dxa"/>
          </w:tcPr>
          <w:p w14:paraId="367A5CDF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</w:tc>
        <w:tc>
          <w:tcPr>
            <w:tcW w:w="6987" w:type="dxa"/>
            <w:gridSpan w:val="2"/>
          </w:tcPr>
          <w:p w14:paraId="0F49A47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</w:p>
        </w:tc>
      </w:tr>
      <w:tr w:rsidR="006062CE" w:rsidRPr="006062CE" w14:paraId="06B7A744" w14:textId="77777777" w:rsidTr="00785417">
        <w:trPr>
          <w:trHeight w:val="276"/>
        </w:trPr>
        <w:tc>
          <w:tcPr>
            <w:tcW w:w="2219" w:type="dxa"/>
          </w:tcPr>
          <w:p w14:paraId="5F851A1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Niekoo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Abbasian</w:t>
            </w:r>
            <w:proofErr w:type="spellEnd"/>
          </w:p>
        </w:tc>
        <w:tc>
          <w:tcPr>
            <w:tcW w:w="5071" w:type="dxa"/>
          </w:tcPr>
          <w:p w14:paraId="10464E6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743A96C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39AA4E2" w14:textId="77777777" w:rsidTr="00785417">
        <w:trPr>
          <w:trHeight w:val="275"/>
        </w:trPr>
        <w:tc>
          <w:tcPr>
            <w:tcW w:w="2219" w:type="dxa"/>
          </w:tcPr>
          <w:p w14:paraId="4E98942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Cheryl Hartzell</w:t>
            </w:r>
          </w:p>
        </w:tc>
        <w:tc>
          <w:tcPr>
            <w:tcW w:w="5071" w:type="dxa"/>
          </w:tcPr>
          <w:p w14:paraId="4E7760D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54CB3AC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2FADB31B" w14:textId="77777777" w:rsidTr="00785417">
        <w:trPr>
          <w:trHeight w:val="276"/>
        </w:trPr>
        <w:tc>
          <w:tcPr>
            <w:tcW w:w="2219" w:type="dxa"/>
          </w:tcPr>
          <w:p w14:paraId="2EB43B9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Christopher Lee</w:t>
            </w:r>
          </w:p>
        </w:tc>
        <w:tc>
          <w:tcPr>
            <w:tcW w:w="5071" w:type="dxa"/>
          </w:tcPr>
          <w:p w14:paraId="535F8A6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134DEDE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785085F0" w14:textId="77777777" w:rsidTr="00785417">
        <w:trPr>
          <w:trHeight w:val="275"/>
        </w:trPr>
        <w:tc>
          <w:tcPr>
            <w:tcW w:w="2219" w:type="dxa"/>
          </w:tcPr>
          <w:p w14:paraId="35BCDF0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Gretchen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Lemmink</w:t>
            </w:r>
            <w:proofErr w:type="spellEnd"/>
          </w:p>
        </w:tc>
        <w:tc>
          <w:tcPr>
            <w:tcW w:w="5071" w:type="dxa"/>
          </w:tcPr>
          <w:p w14:paraId="29C4458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69ABA11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09984AEA" w14:textId="77777777" w:rsidTr="00785417">
        <w:trPr>
          <w:trHeight w:val="276"/>
        </w:trPr>
        <w:tc>
          <w:tcPr>
            <w:tcW w:w="2219" w:type="dxa"/>
          </w:tcPr>
          <w:p w14:paraId="442F2F1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Joseph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McSoley</w:t>
            </w:r>
            <w:proofErr w:type="spellEnd"/>
          </w:p>
        </w:tc>
        <w:tc>
          <w:tcPr>
            <w:tcW w:w="5071" w:type="dxa"/>
          </w:tcPr>
          <w:p w14:paraId="612D61C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250D483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F8A69C2" w14:textId="77777777" w:rsidTr="00785417">
        <w:trPr>
          <w:trHeight w:val="275"/>
        </w:trPr>
        <w:tc>
          <w:tcPr>
            <w:tcW w:w="2219" w:type="dxa"/>
          </w:tcPr>
          <w:p w14:paraId="327E99D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Maggie Mechlin</w:t>
            </w:r>
          </w:p>
        </w:tc>
        <w:tc>
          <w:tcPr>
            <w:tcW w:w="5071" w:type="dxa"/>
          </w:tcPr>
          <w:p w14:paraId="3DDFEA9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5236E8B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205AF193" w14:textId="77777777" w:rsidTr="00785417">
        <w:trPr>
          <w:trHeight w:val="276"/>
        </w:trPr>
        <w:tc>
          <w:tcPr>
            <w:tcW w:w="2219" w:type="dxa"/>
          </w:tcPr>
          <w:p w14:paraId="1C07F09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Charlotte Walter</w:t>
            </w:r>
          </w:p>
        </w:tc>
        <w:tc>
          <w:tcPr>
            <w:tcW w:w="5071" w:type="dxa"/>
          </w:tcPr>
          <w:p w14:paraId="77A4FA9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Anesthesiology</w:t>
            </w:r>
          </w:p>
        </w:tc>
        <w:tc>
          <w:tcPr>
            <w:tcW w:w="1916" w:type="dxa"/>
          </w:tcPr>
          <w:p w14:paraId="0F2F304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23AF68A8" w14:textId="77777777" w:rsidTr="00785417">
        <w:trPr>
          <w:trHeight w:val="275"/>
        </w:trPr>
        <w:tc>
          <w:tcPr>
            <w:tcW w:w="2219" w:type="dxa"/>
          </w:tcPr>
          <w:p w14:paraId="5BF2649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Bret Betz</w:t>
            </w:r>
          </w:p>
        </w:tc>
        <w:tc>
          <w:tcPr>
            <w:tcW w:w="5071" w:type="dxa"/>
          </w:tcPr>
          <w:p w14:paraId="7D0942E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Emergency Medicine</w:t>
            </w:r>
          </w:p>
        </w:tc>
        <w:tc>
          <w:tcPr>
            <w:tcW w:w="1916" w:type="dxa"/>
          </w:tcPr>
          <w:p w14:paraId="675785A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6EF23769" w14:textId="77777777" w:rsidTr="00785417">
        <w:trPr>
          <w:trHeight w:val="276"/>
        </w:trPr>
        <w:tc>
          <w:tcPr>
            <w:tcW w:w="2219" w:type="dxa"/>
          </w:tcPr>
          <w:p w14:paraId="1B4EBAB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John Campbell</w:t>
            </w:r>
          </w:p>
        </w:tc>
        <w:tc>
          <w:tcPr>
            <w:tcW w:w="5071" w:type="dxa"/>
          </w:tcPr>
          <w:p w14:paraId="365DD57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Emergency Medicine</w:t>
            </w:r>
          </w:p>
        </w:tc>
        <w:tc>
          <w:tcPr>
            <w:tcW w:w="1916" w:type="dxa"/>
          </w:tcPr>
          <w:p w14:paraId="48D3586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0CD2162B" w14:textId="77777777" w:rsidTr="00785417">
        <w:trPr>
          <w:trHeight w:val="276"/>
        </w:trPr>
        <w:tc>
          <w:tcPr>
            <w:tcW w:w="2219" w:type="dxa"/>
          </w:tcPr>
          <w:p w14:paraId="5D449D7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B. Curry Woods</w:t>
            </w:r>
          </w:p>
        </w:tc>
        <w:tc>
          <w:tcPr>
            <w:tcW w:w="5071" w:type="dxa"/>
          </w:tcPr>
          <w:p w14:paraId="2C5AEFC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Emergency Medicine</w:t>
            </w:r>
          </w:p>
        </w:tc>
        <w:tc>
          <w:tcPr>
            <w:tcW w:w="1916" w:type="dxa"/>
          </w:tcPr>
          <w:p w14:paraId="37AD423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70B4046A" w14:textId="77777777" w:rsidTr="00785417">
        <w:trPr>
          <w:trHeight w:val="270"/>
        </w:trPr>
        <w:tc>
          <w:tcPr>
            <w:tcW w:w="2219" w:type="dxa"/>
          </w:tcPr>
          <w:p w14:paraId="72A92F7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Anna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Goroncy</w:t>
            </w:r>
            <w:proofErr w:type="spellEnd"/>
          </w:p>
        </w:tc>
        <w:tc>
          <w:tcPr>
            <w:tcW w:w="5071" w:type="dxa"/>
          </w:tcPr>
          <w:p w14:paraId="5F8E926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Family &amp; Community Medicine</w:t>
            </w:r>
          </w:p>
        </w:tc>
        <w:tc>
          <w:tcPr>
            <w:tcW w:w="1916" w:type="dxa"/>
          </w:tcPr>
          <w:p w14:paraId="7B93D08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</w:tbl>
    <w:p w14:paraId="451A3F08" w14:textId="72250A7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Alejandro </w:t>
      </w:r>
      <w:proofErr w:type="spellStart"/>
      <w:r w:rsidRPr="006062CE">
        <w:rPr>
          <w:color w:val="1D1D1D"/>
          <w:w w:val="104"/>
          <w:lang w:bidi="en-US"/>
        </w:rPr>
        <w:t>Aragaki-Nakahodo</w:t>
      </w:r>
      <w:proofErr w:type="spellEnd"/>
      <w:r w:rsidRPr="006062CE">
        <w:rPr>
          <w:color w:val="1D1D1D"/>
          <w:w w:val="104"/>
          <w:lang w:bidi="en-US"/>
        </w:rPr>
        <w:t xml:space="preserve"> 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1AF0FEBC" w14:textId="71D8A3A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Kathleen </w:t>
      </w:r>
      <w:proofErr w:type="spellStart"/>
      <w:r w:rsidRPr="006062CE">
        <w:rPr>
          <w:color w:val="1D1D1D"/>
          <w:w w:val="104"/>
          <w:lang w:bidi="en-US"/>
        </w:rPr>
        <w:t>Broderik-Forsgren</w:t>
      </w:r>
      <w:proofErr w:type="spellEnd"/>
      <w:r w:rsidRPr="006062CE">
        <w:rPr>
          <w:color w:val="1D1D1D"/>
          <w:w w:val="104"/>
          <w:lang w:bidi="en-US"/>
        </w:rPr>
        <w:t xml:space="preserve">   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2A692A32" w14:textId="65C57A95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Naseer Khan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1F8486F9" w14:textId="748D845A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t>Jwalant</w:t>
      </w:r>
      <w:proofErr w:type="spellEnd"/>
      <w:r w:rsidRPr="006062CE">
        <w:rPr>
          <w:color w:val="1D1D1D"/>
          <w:w w:val="104"/>
          <w:lang w:bidi="en-US"/>
        </w:rPr>
        <w:t xml:space="preserve"> Modi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180DB83D" w14:textId="77777777" w:rsidR="00785417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Jadwiga Stanek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 </w:t>
      </w:r>
    </w:p>
    <w:p w14:paraId="21C9C4F1" w14:textId="5495124A" w:rsidR="00785417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Oluwole </w:t>
      </w:r>
      <w:proofErr w:type="spellStart"/>
      <w:r w:rsidRPr="006062CE">
        <w:rPr>
          <w:color w:val="1D1D1D"/>
          <w:w w:val="104"/>
          <w:lang w:bidi="en-US"/>
        </w:rPr>
        <w:t>Awosika</w:t>
      </w:r>
      <w:proofErr w:type="spellEnd"/>
      <w:r w:rsidRPr="006062CE">
        <w:rPr>
          <w:color w:val="1D1D1D"/>
          <w:w w:val="104"/>
          <w:lang w:bidi="en-US"/>
        </w:rPr>
        <w:t xml:space="preserve">      Neurology &amp; Rehabilitation Medicine</w:t>
      </w:r>
      <w:r w:rsidRPr="006062CE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 </w:t>
      </w:r>
    </w:p>
    <w:p w14:paraId="530AB1AC" w14:textId="77777777" w:rsidR="00785417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Eva Mistry</w:t>
      </w:r>
      <w:r w:rsidRPr="006062CE">
        <w:rPr>
          <w:color w:val="1D1D1D"/>
          <w:w w:val="104"/>
          <w:lang w:bidi="en-US"/>
        </w:rPr>
        <w:tab/>
        <w:t>Neurology &amp; Rehabilitation Medicine</w:t>
      </w:r>
      <w:r w:rsidRPr="006062CE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 </w:t>
      </w:r>
    </w:p>
    <w:p w14:paraId="48700D0D" w14:textId="399F0A51" w:rsidR="00785417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Jonathan Smith</w:t>
      </w:r>
      <w:r w:rsidRPr="006062CE">
        <w:rPr>
          <w:color w:val="1D1D1D"/>
          <w:w w:val="104"/>
          <w:lang w:bidi="en-US"/>
        </w:rPr>
        <w:tab/>
        <w:t>Neurology &amp; Rehabilitation Medicine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 xml:space="preserve">             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3A3ACAE2" w14:textId="7BD1C5D2" w:rsidR="006062CE" w:rsidRPr="006062CE" w:rsidRDefault="006062CE" w:rsidP="00785417">
      <w:pPr>
        <w:ind w:left="2160" w:right="20" w:hanging="2160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Rani Nasser</w:t>
      </w:r>
      <w:r w:rsidRPr="006062CE">
        <w:rPr>
          <w:color w:val="1D1D1D"/>
          <w:w w:val="104"/>
          <w:lang w:bidi="en-US"/>
        </w:rPr>
        <w:tab/>
        <w:t>Neurosurgery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p w14:paraId="7C86246D" w14:textId="4D46CF6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Jesse </w:t>
      </w:r>
      <w:proofErr w:type="spellStart"/>
      <w:r w:rsidRPr="006062CE">
        <w:rPr>
          <w:color w:val="1D1D1D"/>
          <w:w w:val="104"/>
          <w:lang w:bidi="en-US"/>
        </w:rPr>
        <w:t>Skoch</w:t>
      </w:r>
      <w:proofErr w:type="spellEnd"/>
      <w:r w:rsidRPr="006062CE">
        <w:rPr>
          <w:color w:val="1D1D1D"/>
          <w:w w:val="104"/>
          <w:lang w:bidi="en-US"/>
        </w:rPr>
        <w:tab/>
        <w:t>Neurosurgery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proofErr w:type="gramStart"/>
      <w:r w:rsidR="00785417">
        <w:rPr>
          <w:color w:val="1D1D1D"/>
          <w:w w:val="104"/>
          <w:lang w:bidi="en-US"/>
        </w:rPr>
        <w:tab/>
        <w:t xml:space="preserve">  </w:t>
      </w:r>
      <w:r w:rsidRPr="006062CE">
        <w:rPr>
          <w:color w:val="1D1D1D"/>
          <w:w w:val="104"/>
          <w:lang w:bidi="en-US"/>
        </w:rPr>
        <w:t>Effective</w:t>
      </w:r>
      <w:proofErr w:type="gramEnd"/>
      <w:r w:rsidRPr="006062CE">
        <w:rPr>
          <w:color w:val="1D1D1D"/>
          <w:w w:val="104"/>
          <w:lang w:bidi="en-US"/>
        </w:rPr>
        <w:t xml:space="preserve"> 09/01/23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5098"/>
        <w:gridCol w:w="1921"/>
      </w:tblGrid>
      <w:tr w:rsidR="006062CE" w:rsidRPr="006062CE" w14:paraId="11E7EC2B" w14:textId="77777777" w:rsidTr="00785417">
        <w:trPr>
          <w:trHeight w:val="280"/>
        </w:trPr>
        <w:tc>
          <w:tcPr>
            <w:tcW w:w="2199" w:type="dxa"/>
          </w:tcPr>
          <w:p w14:paraId="7A96C0F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Michael Guy</w:t>
            </w:r>
          </w:p>
        </w:tc>
        <w:tc>
          <w:tcPr>
            <w:tcW w:w="5098" w:type="dxa"/>
          </w:tcPr>
          <w:p w14:paraId="0474A17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Obstetrics &amp; Gynecology</w:t>
            </w:r>
          </w:p>
        </w:tc>
        <w:tc>
          <w:tcPr>
            <w:tcW w:w="1921" w:type="dxa"/>
          </w:tcPr>
          <w:p w14:paraId="09620F0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93AC992" w14:textId="77777777" w:rsidTr="00785417">
        <w:trPr>
          <w:trHeight w:val="285"/>
        </w:trPr>
        <w:tc>
          <w:tcPr>
            <w:tcW w:w="2199" w:type="dxa"/>
          </w:tcPr>
          <w:p w14:paraId="095BF8E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Andrea Hamel</w:t>
            </w:r>
          </w:p>
        </w:tc>
        <w:tc>
          <w:tcPr>
            <w:tcW w:w="5098" w:type="dxa"/>
          </w:tcPr>
          <w:p w14:paraId="286964A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Obstetrics &amp; Gynecology</w:t>
            </w:r>
          </w:p>
        </w:tc>
        <w:tc>
          <w:tcPr>
            <w:tcW w:w="1921" w:type="dxa"/>
          </w:tcPr>
          <w:p w14:paraId="6E4647B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4A878926" w14:textId="77777777" w:rsidTr="00785417">
        <w:trPr>
          <w:trHeight w:val="285"/>
        </w:trPr>
        <w:tc>
          <w:tcPr>
            <w:tcW w:w="2199" w:type="dxa"/>
          </w:tcPr>
          <w:p w14:paraId="7F53AA9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Meredith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Pensak</w:t>
            </w:r>
            <w:proofErr w:type="spellEnd"/>
          </w:p>
        </w:tc>
        <w:tc>
          <w:tcPr>
            <w:tcW w:w="5098" w:type="dxa"/>
          </w:tcPr>
          <w:p w14:paraId="47C4912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Obstetrics &amp; Gynecology</w:t>
            </w:r>
          </w:p>
        </w:tc>
        <w:tc>
          <w:tcPr>
            <w:tcW w:w="1921" w:type="dxa"/>
          </w:tcPr>
          <w:p w14:paraId="5B00D8B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68EE0996" w14:textId="77777777" w:rsidTr="00785417">
        <w:trPr>
          <w:trHeight w:val="285"/>
        </w:trPr>
        <w:tc>
          <w:tcPr>
            <w:tcW w:w="2199" w:type="dxa"/>
          </w:tcPr>
          <w:p w14:paraId="4CA5636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Robert Rossi</w:t>
            </w:r>
          </w:p>
        </w:tc>
        <w:tc>
          <w:tcPr>
            <w:tcW w:w="5098" w:type="dxa"/>
          </w:tcPr>
          <w:p w14:paraId="7FE23B4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Obstetrics &amp; Gynecology</w:t>
            </w:r>
          </w:p>
        </w:tc>
        <w:tc>
          <w:tcPr>
            <w:tcW w:w="1921" w:type="dxa"/>
          </w:tcPr>
          <w:p w14:paraId="2509181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3AD26C16" w14:textId="77777777" w:rsidTr="00785417">
        <w:trPr>
          <w:trHeight w:val="285"/>
        </w:trPr>
        <w:tc>
          <w:tcPr>
            <w:tcW w:w="2199" w:type="dxa"/>
          </w:tcPr>
          <w:p w14:paraId="0EF2BA8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Christine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Heubi</w:t>
            </w:r>
            <w:proofErr w:type="spellEnd"/>
          </w:p>
        </w:tc>
        <w:tc>
          <w:tcPr>
            <w:tcW w:w="5098" w:type="dxa"/>
          </w:tcPr>
          <w:p w14:paraId="10EA8A4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Otolaryngology/Head &amp; Neck Surgery</w:t>
            </w:r>
          </w:p>
        </w:tc>
        <w:tc>
          <w:tcPr>
            <w:tcW w:w="1921" w:type="dxa"/>
          </w:tcPr>
          <w:p w14:paraId="10C6EF2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CC83951" w14:textId="77777777" w:rsidTr="00785417">
        <w:trPr>
          <w:trHeight w:val="285"/>
        </w:trPr>
        <w:tc>
          <w:tcPr>
            <w:tcW w:w="2199" w:type="dxa"/>
          </w:tcPr>
          <w:p w14:paraId="3589608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Matthew Smith</w:t>
            </w:r>
          </w:p>
        </w:tc>
        <w:tc>
          <w:tcPr>
            <w:tcW w:w="5098" w:type="dxa"/>
          </w:tcPr>
          <w:p w14:paraId="724A1C3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Otolaryngology/Head &amp; Neck Surgery</w:t>
            </w:r>
          </w:p>
        </w:tc>
        <w:tc>
          <w:tcPr>
            <w:tcW w:w="1921" w:type="dxa"/>
          </w:tcPr>
          <w:p w14:paraId="202A95F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2EDB7330" w14:textId="77777777" w:rsidTr="00785417">
        <w:trPr>
          <w:trHeight w:val="285"/>
        </w:trPr>
        <w:tc>
          <w:tcPr>
            <w:tcW w:w="2199" w:type="dxa"/>
          </w:tcPr>
          <w:p w14:paraId="484B935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Stephanie Kinney</w:t>
            </w:r>
          </w:p>
        </w:tc>
        <w:tc>
          <w:tcPr>
            <w:tcW w:w="5098" w:type="dxa"/>
          </w:tcPr>
          <w:p w14:paraId="165F81C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Pathology &amp; Laboratory Medicine</w:t>
            </w:r>
          </w:p>
        </w:tc>
        <w:tc>
          <w:tcPr>
            <w:tcW w:w="1921" w:type="dxa"/>
          </w:tcPr>
          <w:p w14:paraId="6902E36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1DECFBF" w14:textId="77777777" w:rsidTr="00785417">
        <w:trPr>
          <w:trHeight w:val="285"/>
        </w:trPr>
        <w:tc>
          <w:tcPr>
            <w:tcW w:w="2199" w:type="dxa"/>
          </w:tcPr>
          <w:p w14:paraId="33DEC0D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Lauren Rosen</w:t>
            </w:r>
          </w:p>
        </w:tc>
        <w:tc>
          <w:tcPr>
            <w:tcW w:w="5098" w:type="dxa"/>
          </w:tcPr>
          <w:p w14:paraId="0397FD9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Pathology &amp; Laboratory Medicine</w:t>
            </w:r>
          </w:p>
        </w:tc>
        <w:tc>
          <w:tcPr>
            <w:tcW w:w="1921" w:type="dxa"/>
          </w:tcPr>
          <w:p w14:paraId="78E8B11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2A3435A" w14:textId="77777777" w:rsidTr="00785417">
        <w:trPr>
          <w:trHeight w:val="285"/>
        </w:trPr>
        <w:tc>
          <w:tcPr>
            <w:tcW w:w="2199" w:type="dxa"/>
          </w:tcPr>
          <w:p w14:paraId="2BD486C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Alexis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Benscoter</w:t>
            </w:r>
            <w:proofErr w:type="spellEnd"/>
          </w:p>
        </w:tc>
        <w:tc>
          <w:tcPr>
            <w:tcW w:w="5098" w:type="dxa"/>
          </w:tcPr>
          <w:p w14:paraId="1342BF6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1921" w:type="dxa"/>
          </w:tcPr>
          <w:p w14:paraId="02B5C71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1E5B730D" w14:textId="77777777" w:rsidTr="00785417">
        <w:trPr>
          <w:trHeight w:val="280"/>
        </w:trPr>
        <w:tc>
          <w:tcPr>
            <w:tcW w:w="2199" w:type="dxa"/>
          </w:tcPr>
          <w:p w14:paraId="1C5B9B8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Cherie Torres-Silva</w:t>
            </w:r>
          </w:p>
        </w:tc>
        <w:tc>
          <w:tcPr>
            <w:tcW w:w="5098" w:type="dxa"/>
          </w:tcPr>
          <w:p w14:paraId="016B687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1921" w:type="dxa"/>
          </w:tcPr>
          <w:p w14:paraId="109424F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</w:tbl>
    <w:p w14:paraId="0E7E5C07" w14:textId="4767FC71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Patricia Vega-Fernandez Pediatrics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Effective 06/27/23 </w:t>
      </w:r>
    </w:p>
    <w:p w14:paraId="206555EB" w14:textId="69AE048C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Courtney </w:t>
      </w:r>
      <w:proofErr w:type="spellStart"/>
      <w:r w:rsidRPr="006062CE">
        <w:rPr>
          <w:color w:val="1D1D1D"/>
          <w:w w:val="104"/>
          <w:lang w:bidi="en-US"/>
        </w:rPr>
        <w:t>Cinko</w:t>
      </w:r>
      <w:proofErr w:type="spellEnd"/>
      <w:r w:rsidRPr="006062CE">
        <w:rPr>
          <w:color w:val="1D1D1D"/>
          <w:w w:val="104"/>
          <w:lang w:bidi="en-US"/>
        </w:rPr>
        <w:t xml:space="preserve">         Psychiatry &amp; Behavioral Neuroscience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165292C1" w14:textId="7B4C58C8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Kelli Dominick</w:t>
      </w:r>
      <w:r w:rsidRPr="006062CE">
        <w:rPr>
          <w:color w:val="1D1D1D"/>
          <w:w w:val="104"/>
          <w:lang w:bidi="en-US"/>
        </w:rPr>
        <w:tab/>
        <w:t>Psychiatry &amp; Behavioral Neuroscience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0CDAABF9" w14:textId="3AF6F9C7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Brett Dowdy</w:t>
      </w:r>
      <w:r w:rsidRPr="006062CE">
        <w:rPr>
          <w:color w:val="1D1D1D"/>
          <w:w w:val="104"/>
          <w:lang w:bidi="en-US"/>
        </w:rPr>
        <w:tab/>
        <w:t>Psychiatry &amp; Behavioral Neuroscience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3C67A692" w14:textId="2FD90A5B" w:rsidR="00785417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Martine Lamy</w:t>
      </w:r>
      <w:r w:rsidRPr="006062CE">
        <w:rPr>
          <w:color w:val="1D1D1D"/>
          <w:w w:val="104"/>
          <w:lang w:bidi="en-US"/>
        </w:rPr>
        <w:tab/>
        <w:t>Psychiatry &amp; Behavioral Neuroscience</w:t>
      </w:r>
      <w:r w:rsidRPr="006062CE">
        <w:rPr>
          <w:color w:val="1D1D1D"/>
          <w:w w:val="104"/>
          <w:lang w:bidi="en-US"/>
        </w:rPr>
        <w:tab/>
      </w:r>
      <w:r w:rsidR="00785417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 xml:space="preserve">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63B4339F" w14:textId="132D4949" w:rsidR="00145069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Alisha Lee</w:t>
      </w:r>
      <w:r w:rsidRPr="006062CE">
        <w:rPr>
          <w:color w:val="1D1D1D"/>
          <w:w w:val="104"/>
          <w:lang w:bidi="en-US"/>
        </w:rPr>
        <w:tab/>
        <w:t>Psychiatry &amp; Behavioral Neuroscience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  <w:t xml:space="preserve"> </w:t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285C0A93" w14:textId="77777777" w:rsidR="00145069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proofErr w:type="spellStart"/>
      <w:r w:rsidRPr="006062CE">
        <w:rPr>
          <w:color w:val="1D1D1D"/>
          <w:w w:val="104"/>
          <w:lang w:bidi="en-US"/>
        </w:rPr>
        <w:lastRenderedPageBreak/>
        <w:t>Hilja</w:t>
      </w:r>
      <w:proofErr w:type="spellEnd"/>
      <w:r w:rsidRPr="006062CE">
        <w:rPr>
          <w:color w:val="1D1D1D"/>
          <w:w w:val="104"/>
          <w:lang w:bidi="en-US"/>
        </w:rPr>
        <w:t xml:space="preserve"> </w:t>
      </w:r>
      <w:proofErr w:type="spellStart"/>
      <w:r w:rsidRPr="006062CE">
        <w:rPr>
          <w:color w:val="1D1D1D"/>
          <w:w w:val="104"/>
          <w:lang w:bidi="en-US"/>
        </w:rPr>
        <w:t>Ruegg</w:t>
      </w:r>
      <w:proofErr w:type="spellEnd"/>
      <w:r w:rsidRPr="006062CE">
        <w:rPr>
          <w:color w:val="1D1D1D"/>
          <w:w w:val="104"/>
          <w:lang w:bidi="en-US"/>
        </w:rPr>
        <w:tab/>
        <w:t>Psychiatry &amp; Behavioral Neuroscience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35596BBD" w14:textId="43CD328E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Emily Daugherty        Radiation Oncology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428701B9" w14:textId="6B626CFC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Timothy Struve</w:t>
      </w:r>
      <w:r w:rsidRPr="006062CE">
        <w:rPr>
          <w:color w:val="1D1D1D"/>
          <w:w w:val="104"/>
          <w:lang w:bidi="en-US"/>
        </w:rPr>
        <w:tab/>
        <w:t>Radiation Oncology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5059E00C" w14:textId="5D26200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Alexander Bondoc     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22F5199B" w14:textId="5B2F3EE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Michael Grau</w:t>
      </w:r>
      <w:r w:rsidRPr="006062CE">
        <w:rPr>
          <w:color w:val="1D1D1D"/>
          <w:w w:val="104"/>
          <w:lang w:bidi="en-US"/>
        </w:rPr>
        <w:tab/>
        <w:t>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2FE422B5" w14:textId="572E1D24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Tammy Holm</w:t>
      </w:r>
      <w:r w:rsidRPr="006062CE">
        <w:rPr>
          <w:color w:val="1D1D1D"/>
          <w:w w:val="104"/>
          <w:lang w:bidi="en-US"/>
        </w:rPr>
        <w:tab/>
        <w:t>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5E143399" w14:textId="5189A89E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Latifa Sage </w:t>
      </w:r>
      <w:proofErr w:type="spellStart"/>
      <w:r w:rsidRPr="006062CE">
        <w:rPr>
          <w:color w:val="1D1D1D"/>
          <w:w w:val="104"/>
          <w:lang w:bidi="en-US"/>
        </w:rPr>
        <w:t>Silski</w:t>
      </w:r>
      <w:proofErr w:type="spellEnd"/>
      <w:r w:rsidRPr="006062CE">
        <w:rPr>
          <w:color w:val="1D1D1D"/>
          <w:w w:val="104"/>
          <w:lang w:bidi="en-US"/>
        </w:rPr>
        <w:t xml:space="preserve">       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480C571D" w14:textId="787F2BB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Jonathan Thompson   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1C76C7E8" w14:textId="6095306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Robert Van </w:t>
      </w:r>
      <w:proofErr w:type="spellStart"/>
      <w:r w:rsidRPr="006062CE">
        <w:rPr>
          <w:color w:val="1D1D1D"/>
          <w:w w:val="104"/>
          <w:lang w:bidi="en-US"/>
        </w:rPr>
        <w:t>Haren</w:t>
      </w:r>
      <w:proofErr w:type="spellEnd"/>
      <w:r w:rsidRPr="006062CE">
        <w:rPr>
          <w:color w:val="1D1D1D"/>
          <w:w w:val="104"/>
          <w:lang w:bidi="en-US"/>
        </w:rPr>
        <w:t xml:space="preserve">      Surgery</w:t>
      </w:r>
      <w:r w:rsidRPr="006062CE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="00145069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13DFD6F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D477B3C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Professor of Clinical to Professor of Clinical</w:t>
      </w:r>
    </w:p>
    <w:p w14:paraId="22163023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484182B6" w14:textId="7B5D775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Suzanne Bennett        Anesthesiology</w:t>
      </w:r>
      <w:r w:rsidRPr="006062CE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14404B59" w14:textId="76978348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Mario </w:t>
      </w:r>
      <w:proofErr w:type="spellStart"/>
      <w:r w:rsidRPr="006062CE">
        <w:rPr>
          <w:color w:val="1D1D1D"/>
          <w:w w:val="104"/>
          <w:lang w:bidi="en-US"/>
        </w:rPr>
        <w:t>Patino</w:t>
      </w:r>
      <w:proofErr w:type="spellEnd"/>
      <w:r w:rsidRPr="006062CE">
        <w:rPr>
          <w:color w:val="1D1D1D"/>
          <w:w w:val="104"/>
          <w:lang w:bidi="en-US"/>
        </w:rPr>
        <w:tab/>
        <w:t>Anesthesiology</w:t>
      </w:r>
      <w:r w:rsidRPr="006062CE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019756E6" w14:textId="04EE628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Harsh Sachdeva          Anesthesiology</w:t>
      </w:r>
      <w:r w:rsidRPr="006062CE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25ED668F" w14:textId="3698320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Lori Stolz</w:t>
      </w:r>
      <w:r w:rsidRPr="006062CE">
        <w:rPr>
          <w:color w:val="1D1D1D"/>
          <w:w w:val="104"/>
          <w:lang w:bidi="en-US"/>
        </w:rPr>
        <w:tab/>
        <w:t>Emergency Medicine</w:t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ab/>
        <w:t>Effective 09/01/23</w:t>
      </w:r>
    </w:p>
    <w:p w14:paraId="1F844DD9" w14:textId="6453C8C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Jeffrey </w:t>
      </w:r>
      <w:proofErr w:type="spellStart"/>
      <w:proofErr w:type="gramStart"/>
      <w:r w:rsidRPr="006062CE">
        <w:rPr>
          <w:color w:val="1D1D1D"/>
          <w:w w:val="104"/>
          <w:lang w:bidi="en-US"/>
        </w:rPr>
        <w:t>Schlaudecker</w:t>
      </w:r>
      <w:proofErr w:type="spellEnd"/>
      <w:r w:rsidRPr="006062CE">
        <w:rPr>
          <w:color w:val="1D1D1D"/>
          <w:w w:val="104"/>
          <w:lang w:bidi="en-US"/>
        </w:rPr>
        <w:t xml:space="preserve">  Family</w:t>
      </w:r>
      <w:proofErr w:type="gramEnd"/>
      <w:r w:rsidRPr="006062CE">
        <w:rPr>
          <w:color w:val="1D1D1D"/>
          <w:w w:val="104"/>
          <w:lang w:bidi="en-US"/>
        </w:rPr>
        <w:t xml:space="preserve"> &amp; Community Medicine</w:t>
      </w:r>
      <w:r w:rsidRPr="006062CE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31AB5144" w14:textId="0A8D6376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Robert O’Donnell, </w:t>
      </w:r>
      <w:proofErr w:type="gramStart"/>
      <w:r w:rsidRPr="006062CE">
        <w:rPr>
          <w:color w:val="1D1D1D"/>
          <w:w w:val="104"/>
          <w:lang w:bidi="en-US"/>
        </w:rPr>
        <w:t>Jr  Internal</w:t>
      </w:r>
      <w:proofErr w:type="gramEnd"/>
      <w:r w:rsidRPr="006062CE">
        <w:rPr>
          <w:color w:val="1D1D1D"/>
          <w:w w:val="104"/>
          <w:lang w:bidi="en-US"/>
        </w:rPr>
        <w:t xml:space="preserve"> Medicine</w:t>
      </w:r>
      <w:r w:rsidRPr="006062CE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="00ED353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14596E37" w14:textId="501A5BF5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Olugbenga </w:t>
      </w:r>
      <w:proofErr w:type="spellStart"/>
      <w:r w:rsidRPr="006062CE">
        <w:rPr>
          <w:color w:val="1D1D1D"/>
          <w:w w:val="104"/>
          <w:lang w:bidi="en-US"/>
        </w:rPr>
        <w:t>Olowokure</w:t>
      </w:r>
      <w:proofErr w:type="spellEnd"/>
      <w:r w:rsidRPr="006062CE">
        <w:rPr>
          <w:color w:val="1D1D1D"/>
          <w:w w:val="104"/>
          <w:lang w:bidi="en-US"/>
        </w:rPr>
        <w:t xml:space="preserve"> Internal Medicine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4870A6C2" w14:textId="77777777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Neha Wadhwa</w:t>
      </w:r>
      <w:r w:rsidRPr="006062CE">
        <w:rPr>
          <w:color w:val="1D1D1D"/>
          <w:w w:val="104"/>
          <w:lang w:bidi="en-US"/>
        </w:rPr>
        <w:tab/>
        <w:t>Internal Medicine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6CBBFBFA" w14:textId="02BE971E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Robert Neel</w:t>
      </w:r>
      <w:r w:rsidRPr="006062CE">
        <w:rPr>
          <w:color w:val="1D1D1D"/>
          <w:w w:val="104"/>
          <w:lang w:bidi="en-US"/>
        </w:rPr>
        <w:tab/>
        <w:t>Neurology &amp; Rehabilitation Medicine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01D50559" w14:textId="643AE85E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Soma Sengupta</w:t>
      </w:r>
      <w:r w:rsidRPr="006062CE">
        <w:rPr>
          <w:color w:val="1D1D1D"/>
          <w:w w:val="104"/>
          <w:lang w:bidi="en-US"/>
        </w:rPr>
        <w:tab/>
        <w:t>Neurology &amp; Rehabilitation Medicine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45E60145" w14:textId="3E9C73F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Adam Kaufman         Ophthalmology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23CB88A0" w14:textId="1634F170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Virginia Utz</w:t>
      </w:r>
      <w:r w:rsidRPr="006062CE">
        <w:rPr>
          <w:color w:val="1D1D1D"/>
          <w:w w:val="104"/>
          <w:lang w:bidi="en-US"/>
        </w:rPr>
        <w:tab/>
        <w:t>Ophthalmology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5245281B" w14:textId="2CC93900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Angelo </w:t>
      </w:r>
      <w:proofErr w:type="spellStart"/>
      <w:r w:rsidRPr="006062CE">
        <w:rPr>
          <w:color w:val="1D1D1D"/>
          <w:w w:val="104"/>
          <w:lang w:bidi="en-US"/>
        </w:rPr>
        <w:t>Colosimo</w:t>
      </w:r>
      <w:proofErr w:type="spellEnd"/>
      <w:r w:rsidRPr="006062CE">
        <w:rPr>
          <w:color w:val="1D1D1D"/>
          <w:w w:val="104"/>
          <w:lang w:bidi="en-US"/>
        </w:rPr>
        <w:t xml:space="preserve">      </w:t>
      </w:r>
      <w:proofErr w:type="spellStart"/>
      <w:r w:rsidRPr="006062CE">
        <w:rPr>
          <w:color w:val="1D1D1D"/>
          <w:w w:val="104"/>
          <w:lang w:bidi="en-US"/>
        </w:rPr>
        <w:t>Orthopaedic</w:t>
      </w:r>
      <w:proofErr w:type="spellEnd"/>
      <w:r w:rsidRPr="006062CE">
        <w:rPr>
          <w:color w:val="1D1D1D"/>
          <w:w w:val="104"/>
          <w:lang w:bidi="en-US"/>
        </w:rPr>
        <w:t xml:space="preserve"> Surgery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422086AD" w14:textId="605D672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Anthony Guanciale    </w:t>
      </w:r>
      <w:proofErr w:type="spellStart"/>
      <w:r w:rsidRPr="006062CE">
        <w:rPr>
          <w:color w:val="1D1D1D"/>
          <w:w w:val="104"/>
          <w:lang w:bidi="en-US"/>
        </w:rPr>
        <w:t>Orthopaedic</w:t>
      </w:r>
      <w:proofErr w:type="spellEnd"/>
      <w:r w:rsidRPr="006062CE">
        <w:rPr>
          <w:color w:val="1D1D1D"/>
          <w:w w:val="104"/>
          <w:lang w:bidi="en-US"/>
        </w:rPr>
        <w:t xml:space="preserve"> Surgery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0CE9ABE6" w14:textId="6E348D0D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Jason Long</w:t>
      </w:r>
      <w:r w:rsidRPr="006062CE">
        <w:rPr>
          <w:color w:val="1D1D1D"/>
          <w:w w:val="104"/>
          <w:lang w:bidi="en-US"/>
        </w:rPr>
        <w:tab/>
      </w:r>
      <w:proofErr w:type="spellStart"/>
      <w:r w:rsidRPr="006062CE">
        <w:rPr>
          <w:color w:val="1D1D1D"/>
          <w:w w:val="104"/>
          <w:lang w:bidi="en-US"/>
        </w:rPr>
        <w:t>Orthopaedic</w:t>
      </w:r>
      <w:proofErr w:type="spellEnd"/>
      <w:r w:rsidRPr="006062CE">
        <w:rPr>
          <w:color w:val="1D1D1D"/>
          <w:w w:val="104"/>
          <w:lang w:bidi="en-US"/>
        </w:rPr>
        <w:t xml:space="preserve"> Surgery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2E812DDD" w14:textId="0E048502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Catherine Hart</w:t>
      </w:r>
      <w:r w:rsidRPr="006062CE">
        <w:rPr>
          <w:color w:val="1D1D1D"/>
          <w:w w:val="104"/>
          <w:lang w:bidi="en-US"/>
        </w:rPr>
        <w:tab/>
        <w:t>Otolaryngology/Head &amp; Neck Surgery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6CC533CA" w14:textId="77777777" w:rsidR="00E52CB6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Ahmad </w:t>
      </w:r>
      <w:proofErr w:type="spellStart"/>
      <w:r w:rsidRPr="006062CE">
        <w:rPr>
          <w:color w:val="1D1D1D"/>
          <w:w w:val="104"/>
          <w:lang w:bidi="en-US"/>
        </w:rPr>
        <w:t>Sedaghat</w:t>
      </w:r>
      <w:proofErr w:type="spellEnd"/>
      <w:r w:rsidRPr="006062CE">
        <w:rPr>
          <w:color w:val="1D1D1D"/>
          <w:w w:val="104"/>
          <w:lang w:bidi="en-US"/>
        </w:rPr>
        <w:t xml:space="preserve">       Otolaryngology/Head &amp; Neck Surgery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74DB5FC7" w14:textId="3322F349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Andrea Beaton</w:t>
      </w:r>
      <w:r w:rsidRPr="006062CE">
        <w:rPr>
          <w:color w:val="1D1D1D"/>
          <w:w w:val="104"/>
          <w:lang w:bidi="en-US"/>
        </w:rPr>
        <w:tab/>
        <w:t>Pediatrics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06/27/23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5050"/>
        <w:gridCol w:w="2008"/>
      </w:tblGrid>
      <w:tr w:rsidR="006062CE" w:rsidRPr="006062CE" w14:paraId="51B760FD" w14:textId="77777777" w:rsidTr="00E52CB6">
        <w:trPr>
          <w:trHeight w:val="270"/>
        </w:trPr>
        <w:tc>
          <w:tcPr>
            <w:tcW w:w="2150" w:type="dxa"/>
          </w:tcPr>
          <w:p w14:paraId="6BDBB3A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Andrew Beck</w:t>
            </w:r>
          </w:p>
        </w:tc>
        <w:tc>
          <w:tcPr>
            <w:tcW w:w="5050" w:type="dxa"/>
          </w:tcPr>
          <w:p w14:paraId="66877A5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8" w:type="dxa"/>
          </w:tcPr>
          <w:p w14:paraId="766D147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1007E01F" w14:textId="77777777" w:rsidTr="00E52CB6">
        <w:trPr>
          <w:trHeight w:val="275"/>
        </w:trPr>
        <w:tc>
          <w:tcPr>
            <w:tcW w:w="2150" w:type="dxa"/>
          </w:tcPr>
          <w:p w14:paraId="0310ADA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Jeffrey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Tenney</w:t>
            </w:r>
            <w:proofErr w:type="spellEnd"/>
          </w:p>
        </w:tc>
        <w:tc>
          <w:tcPr>
            <w:tcW w:w="5050" w:type="dxa"/>
          </w:tcPr>
          <w:p w14:paraId="31E23D5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8" w:type="dxa"/>
          </w:tcPr>
          <w:p w14:paraId="4F58783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03CD4C4B" w14:textId="77777777" w:rsidTr="00E52CB6">
        <w:trPr>
          <w:trHeight w:val="275"/>
        </w:trPr>
        <w:tc>
          <w:tcPr>
            <w:tcW w:w="2150" w:type="dxa"/>
          </w:tcPr>
          <w:p w14:paraId="192DC37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Suzanne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Sampang</w:t>
            </w:r>
            <w:proofErr w:type="spellEnd"/>
          </w:p>
        </w:tc>
        <w:tc>
          <w:tcPr>
            <w:tcW w:w="5050" w:type="dxa"/>
          </w:tcPr>
          <w:p w14:paraId="0BB009D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Psychiatry &amp; Behavioral Neuroscience</w:t>
            </w:r>
          </w:p>
        </w:tc>
        <w:tc>
          <w:tcPr>
            <w:tcW w:w="2008" w:type="dxa"/>
          </w:tcPr>
          <w:p w14:paraId="7B7648A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B464FDC" w14:textId="77777777" w:rsidTr="00E52CB6">
        <w:trPr>
          <w:trHeight w:val="275"/>
        </w:trPr>
        <w:tc>
          <w:tcPr>
            <w:tcW w:w="2150" w:type="dxa"/>
          </w:tcPr>
          <w:p w14:paraId="75F479D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Luke Pater</w:t>
            </w:r>
          </w:p>
        </w:tc>
        <w:tc>
          <w:tcPr>
            <w:tcW w:w="5050" w:type="dxa"/>
          </w:tcPr>
          <w:p w14:paraId="3EF3077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Radiation Oncology</w:t>
            </w:r>
          </w:p>
        </w:tc>
        <w:tc>
          <w:tcPr>
            <w:tcW w:w="2008" w:type="dxa"/>
          </w:tcPr>
          <w:p w14:paraId="0C7262D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294B1CC6" w14:textId="77777777" w:rsidTr="00E52CB6">
        <w:trPr>
          <w:trHeight w:val="275"/>
        </w:trPr>
        <w:tc>
          <w:tcPr>
            <w:tcW w:w="2150" w:type="dxa"/>
          </w:tcPr>
          <w:p w14:paraId="73727386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Vinita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Takiar</w:t>
            </w:r>
            <w:proofErr w:type="spellEnd"/>
          </w:p>
        </w:tc>
        <w:tc>
          <w:tcPr>
            <w:tcW w:w="5050" w:type="dxa"/>
          </w:tcPr>
          <w:p w14:paraId="08C6DC4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Radiation Oncology</w:t>
            </w:r>
          </w:p>
        </w:tc>
        <w:tc>
          <w:tcPr>
            <w:tcW w:w="2008" w:type="dxa"/>
          </w:tcPr>
          <w:p w14:paraId="4FFC9E2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55B7E216" w14:textId="77777777" w:rsidTr="00E52CB6">
        <w:trPr>
          <w:trHeight w:val="275"/>
        </w:trPr>
        <w:tc>
          <w:tcPr>
            <w:tcW w:w="2150" w:type="dxa"/>
          </w:tcPr>
          <w:p w14:paraId="419BA80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Arnold Merrow, Jr</w:t>
            </w:r>
          </w:p>
        </w:tc>
        <w:tc>
          <w:tcPr>
            <w:tcW w:w="5050" w:type="dxa"/>
          </w:tcPr>
          <w:p w14:paraId="0B89F50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Radiology</w:t>
            </w:r>
          </w:p>
        </w:tc>
        <w:tc>
          <w:tcPr>
            <w:tcW w:w="2008" w:type="dxa"/>
          </w:tcPr>
          <w:p w14:paraId="468ACBC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91BBD91" w14:textId="77777777" w:rsidTr="00E52CB6">
        <w:trPr>
          <w:trHeight w:val="275"/>
        </w:trPr>
        <w:tc>
          <w:tcPr>
            <w:tcW w:w="2150" w:type="dxa"/>
          </w:tcPr>
          <w:p w14:paraId="0A69559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Michael Goodman</w:t>
            </w:r>
          </w:p>
        </w:tc>
        <w:tc>
          <w:tcPr>
            <w:tcW w:w="5050" w:type="dxa"/>
          </w:tcPr>
          <w:p w14:paraId="06043A8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Surgery</w:t>
            </w:r>
          </w:p>
        </w:tc>
        <w:tc>
          <w:tcPr>
            <w:tcW w:w="2008" w:type="dxa"/>
          </w:tcPr>
          <w:p w14:paraId="6B46E06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451FA8FC" w14:textId="77777777" w:rsidTr="00E52CB6">
        <w:trPr>
          <w:trHeight w:val="275"/>
        </w:trPr>
        <w:tc>
          <w:tcPr>
            <w:tcW w:w="2150" w:type="dxa"/>
          </w:tcPr>
          <w:p w14:paraId="584417C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Deepak Krishnan</w:t>
            </w:r>
          </w:p>
        </w:tc>
        <w:tc>
          <w:tcPr>
            <w:tcW w:w="5050" w:type="dxa"/>
          </w:tcPr>
          <w:p w14:paraId="475003C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Surgery</w:t>
            </w:r>
          </w:p>
        </w:tc>
        <w:tc>
          <w:tcPr>
            <w:tcW w:w="2008" w:type="dxa"/>
          </w:tcPr>
          <w:p w14:paraId="63AED49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45A88411" w14:textId="77777777" w:rsidTr="00E52CB6">
        <w:trPr>
          <w:trHeight w:val="275"/>
        </w:trPr>
        <w:tc>
          <w:tcPr>
            <w:tcW w:w="2150" w:type="dxa"/>
          </w:tcPr>
          <w:p w14:paraId="6AA2A17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Ian Paquette</w:t>
            </w:r>
          </w:p>
        </w:tc>
        <w:tc>
          <w:tcPr>
            <w:tcW w:w="5050" w:type="dxa"/>
          </w:tcPr>
          <w:p w14:paraId="7C1A1F5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Surgery</w:t>
            </w:r>
          </w:p>
        </w:tc>
        <w:tc>
          <w:tcPr>
            <w:tcW w:w="2008" w:type="dxa"/>
          </w:tcPr>
          <w:p w14:paraId="1131FC4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1E45E2C5" w14:textId="77777777" w:rsidTr="00E52CB6">
        <w:trPr>
          <w:trHeight w:val="270"/>
        </w:trPr>
        <w:tc>
          <w:tcPr>
            <w:tcW w:w="2150" w:type="dxa"/>
          </w:tcPr>
          <w:p w14:paraId="6CDF4A3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Nilesh Patil</w:t>
            </w:r>
          </w:p>
        </w:tc>
        <w:tc>
          <w:tcPr>
            <w:tcW w:w="5050" w:type="dxa"/>
          </w:tcPr>
          <w:p w14:paraId="4D2E986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Surgery</w:t>
            </w:r>
          </w:p>
        </w:tc>
        <w:tc>
          <w:tcPr>
            <w:tcW w:w="2008" w:type="dxa"/>
          </w:tcPr>
          <w:p w14:paraId="0F99E72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</w:tbl>
    <w:p w14:paraId="7A194EF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8E19A5F" w14:textId="77777777" w:rsidR="00E52CB6" w:rsidRDefault="00E52CB6">
      <w:pPr>
        <w:rPr>
          <w:b/>
          <w:bCs/>
          <w:color w:val="1D1D1D"/>
          <w:w w:val="104"/>
          <w:u w:val="thick"/>
          <w:lang w:bidi="en-US"/>
        </w:rPr>
      </w:pPr>
      <w:r>
        <w:rPr>
          <w:b/>
          <w:bCs/>
          <w:color w:val="1D1D1D"/>
          <w:w w:val="104"/>
          <w:u w:val="thick"/>
          <w:lang w:bidi="en-US"/>
        </w:rPr>
        <w:br w:type="page"/>
      </w:r>
    </w:p>
    <w:p w14:paraId="37F865A7" w14:textId="52D38D53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lastRenderedPageBreak/>
        <w:t>From Research Associate Professor to Research Professor</w:t>
      </w:r>
    </w:p>
    <w:p w14:paraId="4F60896A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4981"/>
        <w:gridCol w:w="2007"/>
      </w:tblGrid>
      <w:tr w:rsidR="006062CE" w:rsidRPr="006062CE" w14:paraId="76B1CD3D" w14:textId="77777777" w:rsidTr="009065CB">
        <w:trPr>
          <w:trHeight w:val="270"/>
        </w:trPr>
        <w:tc>
          <w:tcPr>
            <w:tcW w:w="2102" w:type="dxa"/>
          </w:tcPr>
          <w:p w14:paraId="458487DE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</w:tc>
        <w:tc>
          <w:tcPr>
            <w:tcW w:w="6988" w:type="dxa"/>
            <w:gridSpan w:val="2"/>
          </w:tcPr>
          <w:p w14:paraId="085D19C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</w:p>
        </w:tc>
      </w:tr>
      <w:tr w:rsidR="006062CE" w:rsidRPr="006062CE" w14:paraId="006CB145" w14:textId="77777777" w:rsidTr="00E52CB6">
        <w:trPr>
          <w:trHeight w:val="275"/>
        </w:trPr>
        <w:tc>
          <w:tcPr>
            <w:tcW w:w="2102" w:type="dxa"/>
          </w:tcPr>
          <w:p w14:paraId="1E1B8BF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Katherine Bowers</w:t>
            </w:r>
          </w:p>
        </w:tc>
        <w:tc>
          <w:tcPr>
            <w:tcW w:w="4981" w:type="dxa"/>
          </w:tcPr>
          <w:p w14:paraId="21D5E88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2646AD2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61DB9F3E" w14:textId="77777777" w:rsidTr="00E52CB6">
        <w:trPr>
          <w:trHeight w:val="276"/>
        </w:trPr>
        <w:tc>
          <w:tcPr>
            <w:tcW w:w="2102" w:type="dxa"/>
          </w:tcPr>
          <w:p w14:paraId="64D9553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Fukun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Guo</w:t>
            </w:r>
          </w:p>
        </w:tc>
        <w:tc>
          <w:tcPr>
            <w:tcW w:w="4981" w:type="dxa"/>
          </w:tcPr>
          <w:p w14:paraId="00A7252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274A20D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59E598F2" w14:textId="77777777" w:rsidTr="00E52CB6">
        <w:trPr>
          <w:trHeight w:val="275"/>
        </w:trPr>
        <w:tc>
          <w:tcPr>
            <w:tcW w:w="2102" w:type="dxa"/>
          </w:tcPr>
          <w:p w14:paraId="4178F48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Heather Kaplan</w:t>
            </w:r>
          </w:p>
        </w:tc>
        <w:tc>
          <w:tcPr>
            <w:tcW w:w="4981" w:type="dxa"/>
          </w:tcPr>
          <w:p w14:paraId="584925C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093BE5A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0E8A471F" w14:textId="77777777" w:rsidTr="00E52CB6">
        <w:trPr>
          <w:trHeight w:val="276"/>
        </w:trPr>
        <w:tc>
          <w:tcPr>
            <w:tcW w:w="2102" w:type="dxa"/>
          </w:tcPr>
          <w:p w14:paraId="582969F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Ellen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Lipstein</w:t>
            </w:r>
            <w:proofErr w:type="spellEnd"/>
          </w:p>
        </w:tc>
        <w:tc>
          <w:tcPr>
            <w:tcW w:w="4981" w:type="dxa"/>
          </w:tcPr>
          <w:p w14:paraId="47D3BBD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20DB0CE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4AD3268D" w14:textId="77777777" w:rsidTr="00E52CB6">
        <w:trPr>
          <w:trHeight w:val="275"/>
        </w:trPr>
        <w:tc>
          <w:tcPr>
            <w:tcW w:w="2102" w:type="dxa"/>
          </w:tcPr>
          <w:p w14:paraId="69D71DE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Brian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Varisco</w:t>
            </w:r>
            <w:proofErr w:type="spellEnd"/>
          </w:p>
        </w:tc>
        <w:tc>
          <w:tcPr>
            <w:tcW w:w="4981" w:type="dxa"/>
          </w:tcPr>
          <w:p w14:paraId="7CA2A56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06B0E1CD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37F79647" w14:textId="77777777" w:rsidTr="00E52CB6">
        <w:trPr>
          <w:trHeight w:val="276"/>
        </w:trPr>
        <w:tc>
          <w:tcPr>
            <w:tcW w:w="2102" w:type="dxa"/>
          </w:tcPr>
          <w:p w14:paraId="217AC81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Jianqiang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Wu</w:t>
            </w:r>
          </w:p>
        </w:tc>
        <w:tc>
          <w:tcPr>
            <w:tcW w:w="4981" w:type="dxa"/>
          </w:tcPr>
          <w:p w14:paraId="7E5ADE2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Pediatrics</w:t>
            </w:r>
          </w:p>
        </w:tc>
        <w:tc>
          <w:tcPr>
            <w:tcW w:w="2007" w:type="dxa"/>
          </w:tcPr>
          <w:p w14:paraId="7F09D9D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06/27/23</w:t>
            </w:r>
          </w:p>
        </w:tc>
      </w:tr>
      <w:tr w:rsidR="006062CE" w:rsidRPr="006062CE" w14:paraId="488F23EC" w14:textId="77777777" w:rsidTr="00E52CB6">
        <w:trPr>
          <w:trHeight w:val="270"/>
        </w:trPr>
        <w:tc>
          <w:tcPr>
            <w:tcW w:w="2102" w:type="dxa"/>
          </w:tcPr>
          <w:p w14:paraId="304CF50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David Fleck</w:t>
            </w:r>
          </w:p>
        </w:tc>
        <w:tc>
          <w:tcPr>
            <w:tcW w:w="4981" w:type="dxa"/>
          </w:tcPr>
          <w:p w14:paraId="136152E8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Psychiatry &amp; Behavioral Neuroscience</w:t>
            </w:r>
          </w:p>
        </w:tc>
        <w:tc>
          <w:tcPr>
            <w:tcW w:w="2007" w:type="dxa"/>
          </w:tcPr>
          <w:p w14:paraId="17B652B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</w:tbl>
    <w:p w14:paraId="3661E37C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p w14:paraId="6460E236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  <w:r w:rsidRPr="006062CE">
        <w:rPr>
          <w:b/>
          <w:color w:val="1D1D1D"/>
          <w:w w:val="104"/>
          <w:u w:val="thick"/>
          <w:lang w:bidi="en-US"/>
        </w:rPr>
        <w:t>From Field Service Assistant Professor to Field Service Associate Professor</w:t>
      </w:r>
    </w:p>
    <w:p w14:paraId="07845E77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Medicine</w:t>
      </w:r>
    </w:p>
    <w:p w14:paraId="7C28B718" w14:textId="440D5CD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Lindsey Romick-Rosendale</w:t>
      </w:r>
      <w:r w:rsidRPr="006062CE">
        <w:rPr>
          <w:color w:val="1D1D1D"/>
          <w:w w:val="104"/>
          <w:lang w:bidi="en-US"/>
        </w:rPr>
        <w:tab/>
        <w:t>Pathology &amp; Laboratory Medicine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410518F1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7B9AADE3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Assistant Professor Educator to Associate Professor Educator</w:t>
      </w:r>
    </w:p>
    <w:p w14:paraId="47E0D0BA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Blue Ash College</w:t>
      </w:r>
    </w:p>
    <w:p w14:paraId="16B44451" w14:textId="3B714325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Brian Hunter</w:t>
      </w:r>
      <w:r w:rsidRPr="006062CE">
        <w:rPr>
          <w:color w:val="1D1D1D"/>
          <w:w w:val="104"/>
          <w:lang w:bidi="en-US"/>
        </w:rPr>
        <w:tab/>
        <w:t>Language &amp; Cultural Studies</w:t>
      </w:r>
      <w:r w:rsidRPr="006062CE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="00E52CB6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CAD9B9D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B3794C0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Allied Health Sciences</w:t>
      </w:r>
    </w:p>
    <w:p w14:paraId="2E5264DD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Rachel Gleason</w:t>
      </w:r>
      <w:r w:rsidRPr="006062CE">
        <w:rPr>
          <w:color w:val="1D1D1D"/>
          <w:w w:val="104"/>
          <w:lang w:bidi="en-US"/>
        </w:rPr>
        <w:tab/>
        <w:t>Rehabilitation, Exercise &amp; Nutrition Sciences</w:t>
      </w:r>
      <w:r w:rsidRPr="006062CE">
        <w:rPr>
          <w:color w:val="1D1D1D"/>
          <w:w w:val="104"/>
          <w:lang w:bidi="en-US"/>
        </w:rPr>
        <w:tab/>
        <w:t>Effective 08/15/23</w:t>
      </w:r>
    </w:p>
    <w:p w14:paraId="29F44755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B614194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Arts &amp; Sciences</w:t>
      </w:r>
    </w:p>
    <w:p w14:paraId="6068927C" w14:textId="3EFEA83F" w:rsidR="007A6D40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Noel </w:t>
      </w:r>
      <w:proofErr w:type="spellStart"/>
      <w:r w:rsidRPr="006062CE">
        <w:rPr>
          <w:color w:val="1D1D1D"/>
          <w:w w:val="104"/>
          <w:lang w:bidi="en-US"/>
        </w:rPr>
        <w:t>DeJarnette</w:t>
      </w:r>
      <w:proofErr w:type="spellEnd"/>
      <w:r w:rsidRPr="006062CE">
        <w:rPr>
          <w:color w:val="1D1D1D"/>
          <w:w w:val="104"/>
          <w:lang w:bidi="en-US"/>
        </w:rPr>
        <w:t xml:space="preserve">         Mathematical Sciences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42241FC0" w14:textId="77777777" w:rsidR="007A6D40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Sergio Daladier Molina </w:t>
      </w:r>
      <w:proofErr w:type="spellStart"/>
      <w:r w:rsidRPr="006062CE">
        <w:rPr>
          <w:color w:val="1D1D1D"/>
          <w:w w:val="104"/>
          <w:lang w:bidi="en-US"/>
        </w:rPr>
        <w:t>Aristizabal</w:t>
      </w:r>
      <w:proofErr w:type="spellEnd"/>
      <w:r w:rsidRPr="006062CE">
        <w:rPr>
          <w:color w:val="1D1D1D"/>
          <w:w w:val="104"/>
          <w:lang w:bidi="en-US"/>
        </w:rPr>
        <w:t xml:space="preserve"> Mathematical Sciences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7D1D78FE" w14:textId="1E25E3A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Casey Monday</w:t>
      </w:r>
      <w:r w:rsidRPr="006062CE">
        <w:rPr>
          <w:color w:val="1D1D1D"/>
          <w:w w:val="104"/>
          <w:lang w:bidi="en-US"/>
        </w:rPr>
        <w:tab/>
        <w:t>Mathematical Sciences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7317D36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Conservatory of Music</w:t>
      </w:r>
    </w:p>
    <w:p w14:paraId="609D34B1" w14:textId="2E9C847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Angela Swift</w:t>
      </w:r>
      <w:r w:rsidRPr="006062CE">
        <w:rPr>
          <w:color w:val="1D1D1D"/>
          <w:w w:val="104"/>
          <w:lang w:bidi="en-US"/>
        </w:rPr>
        <w:tab/>
        <w:t>Composition, Musicology &amp; Theory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09FB4D5C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8D37AD9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Design, Architecture, Art and Planning</w:t>
      </w:r>
    </w:p>
    <w:p w14:paraId="341C81B1" w14:textId="5048CEBD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Melanie Swick</w:t>
      </w:r>
      <w:r w:rsidRPr="006062CE">
        <w:rPr>
          <w:color w:val="1D1D1D"/>
          <w:w w:val="104"/>
          <w:lang w:bidi="en-US"/>
        </w:rPr>
        <w:tab/>
        <w:t>Architecture &amp; Interior Design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44A8393E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04A8E67B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Education, Criminal Justice and Human Services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5199"/>
        <w:gridCol w:w="2006"/>
      </w:tblGrid>
      <w:tr w:rsidR="006062CE" w:rsidRPr="006062CE" w14:paraId="056B38BC" w14:textId="77777777" w:rsidTr="007A6D40">
        <w:trPr>
          <w:trHeight w:val="270"/>
        </w:trPr>
        <w:tc>
          <w:tcPr>
            <w:tcW w:w="2001" w:type="dxa"/>
          </w:tcPr>
          <w:p w14:paraId="066642C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Kathleen Bryan</w:t>
            </w:r>
          </w:p>
        </w:tc>
        <w:tc>
          <w:tcPr>
            <w:tcW w:w="5199" w:type="dxa"/>
          </w:tcPr>
          <w:p w14:paraId="1C1BF5E7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2006" w:type="dxa"/>
          </w:tcPr>
          <w:p w14:paraId="77B5683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4DEBC67C" w14:textId="77777777" w:rsidTr="007A6D40">
        <w:trPr>
          <w:trHeight w:val="275"/>
        </w:trPr>
        <w:tc>
          <w:tcPr>
            <w:tcW w:w="2001" w:type="dxa"/>
          </w:tcPr>
          <w:p w14:paraId="7D6C2D6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 xml:space="preserve">Beth </w:t>
            </w:r>
            <w:proofErr w:type="spellStart"/>
            <w:r w:rsidRPr="006062CE">
              <w:rPr>
                <w:color w:val="1D1D1D"/>
                <w:w w:val="104"/>
                <w:lang w:bidi="en-US"/>
              </w:rPr>
              <w:t>Kouche</w:t>
            </w:r>
            <w:proofErr w:type="spellEnd"/>
          </w:p>
        </w:tc>
        <w:tc>
          <w:tcPr>
            <w:tcW w:w="5199" w:type="dxa"/>
          </w:tcPr>
          <w:p w14:paraId="3A17CA7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2006" w:type="dxa"/>
          </w:tcPr>
          <w:p w14:paraId="3DBE706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2B93A343" w14:textId="77777777" w:rsidTr="007A6D40">
        <w:trPr>
          <w:trHeight w:val="275"/>
        </w:trPr>
        <w:tc>
          <w:tcPr>
            <w:tcW w:w="2001" w:type="dxa"/>
          </w:tcPr>
          <w:p w14:paraId="692A686C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proofErr w:type="spellStart"/>
            <w:r w:rsidRPr="006062CE">
              <w:rPr>
                <w:color w:val="1D1D1D"/>
                <w:w w:val="104"/>
                <w:lang w:bidi="en-US"/>
              </w:rPr>
              <w:t>Fengyang</w:t>
            </w:r>
            <w:proofErr w:type="spellEnd"/>
            <w:r w:rsidRPr="006062CE">
              <w:rPr>
                <w:color w:val="1D1D1D"/>
                <w:w w:val="104"/>
                <w:lang w:bidi="en-US"/>
              </w:rPr>
              <w:t xml:space="preserve"> Ma</w:t>
            </w:r>
          </w:p>
        </w:tc>
        <w:tc>
          <w:tcPr>
            <w:tcW w:w="5199" w:type="dxa"/>
          </w:tcPr>
          <w:p w14:paraId="1AF4EE3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2006" w:type="dxa"/>
          </w:tcPr>
          <w:p w14:paraId="4163C54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0101DF30" w14:textId="77777777" w:rsidTr="007A6D40">
        <w:trPr>
          <w:trHeight w:val="270"/>
        </w:trPr>
        <w:tc>
          <w:tcPr>
            <w:tcW w:w="2001" w:type="dxa"/>
          </w:tcPr>
          <w:p w14:paraId="59EB07D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James Hawkins</w:t>
            </w:r>
          </w:p>
        </w:tc>
        <w:tc>
          <w:tcPr>
            <w:tcW w:w="5199" w:type="dxa"/>
          </w:tcPr>
          <w:p w14:paraId="2898E6C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Human Services</w:t>
            </w:r>
          </w:p>
        </w:tc>
        <w:tc>
          <w:tcPr>
            <w:tcW w:w="2006" w:type="dxa"/>
          </w:tcPr>
          <w:p w14:paraId="0CD9223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</w:tbl>
    <w:p w14:paraId="3FDBF40D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</w:p>
    <w:p w14:paraId="742E78BA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Engineering and Applied Sciences</w:t>
      </w:r>
    </w:p>
    <w:p w14:paraId="27EE7039" w14:textId="77777777" w:rsidR="007A6D40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Rodrigo Villalva Gomez        Aerospace &amp; Engineering Mechanics</w:t>
      </w:r>
      <w:r w:rsidRPr="006062CE">
        <w:rPr>
          <w:color w:val="1D1D1D"/>
          <w:w w:val="104"/>
          <w:lang w:bidi="en-US"/>
        </w:rPr>
        <w:tab/>
        <w:t xml:space="preserve">Effective 08/15/23 </w:t>
      </w:r>
    </w:p>
    <w:p w14:paraId="0E2718C1" w14:textId="0B073610" w:rsidR="007A6D40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Cedrick </w:t>
      </w:r>
      <w:proofErr w:type="spellStart"/>
      <w:r w:rsidRPr="006062CE">
        <w:rPr>
          <w:color w:val="1D1D1D"/>
          <w:w w:val="104"/>
          <w:lang w:bidi="en-US"/>
        </w:rPr>
        <w:t>Kwuimy</w:t>
      </w:r>
      <w:proofErr w:type="spellEnd"/>
      <w:r w:rsidRPr="006062CE">
        <w:rPr>
          <w:color w:val="1D1D1D"/>
          <w:w w:val="104"/>
          <w:lang w:bidi="en-US"/>
        </w:rPr>
        <w:t xml:space="preserve">     Engineering &amp; Computer Engineering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08/15/23 </w:t>
      </w:r>
    </w:p>
    <w:p w14:paraId="35DA735A" w14:textId="762FBCC1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Wei Wang</w:t>
      </w:r>
      <w:r w:rsidR="007D3E6B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Mechanical &amp; Materials Engineering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1888203C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106F7F17" w14:textId="77777777" w:rsidR="007A6D40" w:rsidRDefault="007A6D40">
      <w:pPr>
        <w:rPr>
          <w:i/>
          <w:color w:val="1D1D1D"/>
          <w:w w:val="104"/>
          <w:u w:val="single"/>
          <w:lang w:bidi="en-US"/>
        </w:rPr>
      </w:pPr>
      <w:r>
        <w:rPr>
          <w:i/>
          <w:color w:val="1D1D1D"/>
          <w:w w:val="104"/>
          <w:u w:val="single"/>
          <w:lang w:bidi="en-US"/>
        </w:rPr>
        <w:br w:type="page"/>
      </w:r>
    </w:p>
    <w:p w14:paraId="39495DC9" w14:textId="142FFFA8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lastRenderedPageBreak/>
        <w:t>College of Medicine</w:t>
      </w:r>
    </w:p>
    <w:p w14:paraId="056F00EF" w14:textId="0E83711F" w:rsidR="007A6D40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Rachael Nolan</w:t>
      </w:r>
      <w:r w:rsidRPr="006062CE">
        <w:rPr>
          <w:color w:val="1D1D1D"/>
          <w:w w:val="104"/>
          <w:lang w:bidi="en-US"/>
        </w:rPr>
        <w:tab/>
        <w:t>Environmental &amp; Public Health Sciences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 xml:space="preserve">Effective 09/01/23 </w:t>
      </w:r>
    </w:p>
    <w:p w14:paraId="4E9FC681" w14:textId="3941C532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Michael Boldt</w:t>
      </w:r>
      <w:r w:rsidRPr="006062CE">
        <w:rPr>
          <w:color w:val="1D1D1D"/>
          <w:w w:val="104"/>
          <w:lang w:bidi="en-US"/>
        </w:rPr>
        <w:tab/>
        <w:t>Obstetrics &amp; Gynecology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09/01/23</w:t>
      </w:r>
    </w:p>
    <w:p w14:paraId="628F1E93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2794D3D5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Professor Educator to Professor Educator</w:t>
      </w:r>
    </w:p>
    <w:p w14:paraId="138F5179" w14:textId="77777777" w:rsidR="006062CE" w:rsidRPr="006062CE" w:rsidRDefault="006062CE" w:rsidP="006062CE">
      <w:pPr>
        <w:ind w:left="2160" w:right="20" w:hanging="2160"/>
        <w:jc w:val="both"/>
        <w:rPr>
          <w:b/>
          <w:color w:val="1D1D1D"/>
          <w:w w:val="104"/>
          <w:lang w:bidi="en-US"/>
        </w:rPr>
      </w:pPr>
    </w:p>
    <w:p w14:paraId="7C35402E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Education, Criminal Justice and Human Services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4981"/>
        <w:gridCol w:w="2006"/>
      </w:tblGrid>
      <w:tr w:rsidR="006062CE" w:rsidRPr="006062CE" w14:paraId="1C10F767" w14:textId="77777777" w:rsidTr="007A6D40">
        <w:trPr>
          <w:trHeight w:val="270"/>
        </w:trPr>
        <w:tc>
          <w:tcPr>
            <w:tcW w:w="2102" w:type="dxa"/>
          </w:tcPr>
          <w:p w14:paraId="21EC31E1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Emilie Camp</w:t>
            </w:r>
          </w:p>
        </w:tc>
        <w:tc>
          <w:tcPr>
            <w:tcW w:w="4981" w:type="dxa"/>
          </w:tcPr>
          <w:p w14:paraId="7D42404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Education</w:t>
            </w:r>
          </w:p>
        </w:tc>
        <w:tc>
          <w:tcPr>
            <w:tcW w:w="2006" w:type="dxa"/>
          </w:tcPr>
          <w:p w14:paraId="71A9D9AF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3AD94550" w14:textId="77777777" w:rsidTr="007A6D40">
        <w:trPr>
          <w:trHeight w:val="414"/>
        </w:trPr>
        <w:tc>
          <w:tcPr>
            <w:tcW w:w="2102" w:type="dxa"/>
          </w:tcPr>
          <w:p w14:paraId="51EFE263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David Kelley</w:t>
            </w:r>
          </w:p>
        </w:tc>
        <w:tc>
          <w:tcPr>
            <w:tcW w:w="4981" w:type="dxa"/>
          </w:tcPr>
          <w:p w14:paraId="7ACCE41A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Human Services</w:t>
            </w:r>
          </w:p>
        </w:tc>
        <w:tc>
          <w:tcPr>
            <w:tcW w:w="2006" w:type="dxa"/>
          </w:tcPr>
          <w:p w14:paraId="2157A81E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08/15/23</w:t>
            </w:r>
          </w:p>
        </w:tc>
      </w:tr>
      <w:tr w:rsidR="006062CE" w:rsidRPr="006062CE" w14:paraId="15B6360F" w14:textId="77777777" w:rsidTr="007A6D40">
        <w:trPr>
          <w:trHeight w:val="690"/>
        </w:trPr>
        <w:tc>
          <w:tcPr>
            <w:tcW w:w="2102" w:type="dxa"/>
          </w:tcPr>
          <w:p w14:paraId="3C44F3AA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  <w:r w:rsidRPr="006062CE">
              <w:rPr>
                <w:i/>
                <w:color w:val="1D1D1D"/>
                <w:w w:val="104"/>
                <w:u w:val="single"/>
                <w:lang w:bidi="en-US"/>
              </w:rPr>
              <w:t>College of Medicine</w:t>
            </w:r>
          </w:p>
          <w:p w14:paraId="3C44A649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Amy Thompson</w:t>
            </w:r>
          </w:p>
        </w:tc>
        <w:tc>
          <w:tcPr>
            <w:tcW w:w="4981" w:type="dxa"/>
          </w:tcPr>
          <w:p w14:paraId="30AC1D15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55E46AF2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Obstetrics &amp; Gynecology</w:t>
            </w:r>
          </w:p>
        </w:tc>
        <w:tc>
          <w:tcPr>
            <w:tcW w:w="2006" w:type="dxa"/>
          </w:tcPr>
          <w:p w14:paraId="36E7A839" w14:textId="77777777" w:rsidR="006062CE" w:rsidRPr="006062CE" w:rsidRDefault="006062CE" w:rsidP="006062CE">
            <w:pPr>
              <w:ind w:left="2160" w:right="20" w:hanging="2160"/>
              <w:jc w:val="both"/>
              <w:rPr>
                <w:i/>
                <w:color w:val="1D1D1D"/>
                <w:w w:val="104"/>
                <w:lang w:bidi="en-US"/>
              </w:rPr>
            </w:pPr>
          </w:p>
          <w:p w14:paraId="702D522B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  <w:tr w:rsidR="006062CE" w:rsidRPr="006062CE" w14:paraId="6044E3F4" w14:textId="77777777" w:rsidTr="007A6D40">
        <w:trPr>
          <w:trHeight w:val="270"/>
        </w:trPr>
        <w:tc>
          <w:tcPr>
            <w:tcW w:w="2102" w:type="dxa"/>
          </w:tcPr>
          <w:p w14:paraId="0A448970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Roger Worrell</w:t>
            </w:r>
          </w:p>
        </w:tc>
        <w:tc>
          <w:tcPr>
            <w:tcW w:w="4981" w:type="dxa"/>
          </w:tcPr>
          <w:p w14:paraId="025932B5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Pharmacology &amp; Systems Physiology</w:t>
            </w:r>
          </w:p>
        </w:tc>
        <w:tc>
          <w:tcPr>
            <w:tcW w:w="2006" w:type="dxa"/>
          </w:tcPr>
          <w:p w14:paraId="32FAF2E4" w14:textId="77777777" w:rsidR="006062CE" w:rsidRPr="006062CE" w:rsidRDefault="006062CE" w:rsidP="006062CE">
            <w:pPr>
              <w:ind w:left="2160" w:right="20" w:hanging="2160"/>
              <w:jc w:val="both"/>
              <w:rPr>
                <w:color w:val="1D1D1D"/>
                <w:w w:val="104"/>
                <w:lang w:bidi="en-US"/>
              </w:rPr>
            </w:pPr>
            <w:r w:rsidRPr="006062CE">
              <w:rPr>
                <w:color w:val="1D1D1D"/>
                <w:w w:val="104"/>
                <w:lang w:bidi="en-US"/>
              </w:rPr>
              <w:t>Effective 09/01/23</w:t>
            </w:r>
          </w:p>
        </w:tc>
      </w:tr>
    </w:tbl>
    <w:p w14:paraId="4DE9F14A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</w:p>
    <w:p w14:paraId="22DA8212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Lindner College of Business</w:t>
      </w:r>
    </w:p>
    <w:p w14:paraId="33BCAC61" w14:textId="2081AE2E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Charles </w:t>
      </w:r>
      <w:proofErr w:type="spellStart"/>
      <w:r w:rsidRPr="006062CE">
        <w:rPr>
          <w:color w:val="1D1D1D"/>
          <w:w w:val="104"/>
          <w:lang w:bidi="en-US"/>
        </w:rPr>
        <w:t>Appeadu</w:t>
      </w:r>
      <w:proofErr w:type="spellEnd"/>
      <w:r w:rsidRPr="006062CE">
        <w:rPr>
          <w:color w:val="1D1D1D"/>
          <w:w w:val="104"/>
          <w:lang w:bidi="en-US"/>
        </w:rPr>
        <w:tab/>
        <w:t>Finance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682DD5C9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16F63F9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Professor Adjunct Rep to Professor Adjunct Rep</w:t>
      </w:r>
    </w:p>
    <w:p w14:paraId="69DF5DD8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Blue Ash College</w:t>
      </w:r>
    </w:p>
    <w:p w14:paraId="39202845" w14:textId="46BDC54F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Daniella Fisher</w:t>
      </w:r>
      <w:r w:rsidRPr="006062CE">
        <w:rPr>
          <w:color w:val="1D1D1D"/>
          <w:w w:val="104"/>
          <w:lang w:bidi="en-US"/>
        </w:rPr>
        <w:tab/>
        <w:t>Chemistry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21B5C220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54E4FE0C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College of Allied Health Science</w:t>
      </w:r>
    </w:p>
    <w:p w14:paraId="6FF2E394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 xml:space="preserve">Rebecca </w:t>
      </w:r>
      <w:proofErr w:type="spellStart"/>
      <w:r w:rsidRPr="006062CE">
        <w:rPr>
          <w:color w:val="1D1D1D"/>
          <w:w w:val="104"/>
          <w:lang w:bidi="en-US"/>
        </w:rPr>
        <w:t>Rebitski</w:t>
      </w:r>
      <w:proofErr w:type="spellEnd"/>
      <w:r w:rsidRPr="006062CE">
        <w:rPr>
          <w:color w:val="1D1D1D"/>
          <w:w w:val="104"/>
          <w:lang w:bidi="en-US"/>
        </w:rPr>
        <w:tab/>
        <w:t>Rehabilitation, Exercise &amp; Nutrition Sciences</w:t>
      </w:r>
      <w:r w:rsidRPr="006062CE">
        <w:rPr>
          <w:color w:val="1D1D1D"/>
          <w:w w:val="104"/>
          <w:lang w:bidi="en-US"/>
        </w:rPr>
        <w:tab/>
        <w:t>Effective 09/01/23</w:t>
      </w:r>
    </w:p>
    <w:p w14:paraId="5411A112" w14:textId="77777777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</w:p>
    <w:p w14:paraId="435D1691" w14:textId="77777777" w:rsidR="006062CE" w:rsidRPr="006062CE" w:rsidRDefault="006062CE" w:rsidP="006062CE">
      <w:pPr>
        <w:ind w:left="2160" w:right="20" w:hanging="2160"/>
        <w:jc w:val="both"/>
        <w:rPr>
          <w:b/>
          <w:bCs/>
          <w:color w:val="1D1D1D"/>
          <w:w w:val="104"/>
          <w:lang w:bidi="en-US"/>
        </w:rPr>
      </w:pPr>
      <w:r w:rsidRPr="006062CE">
        <w:rPr>
          <w:b/>
          <w:bCs/>
          <w:color w:val="1D1D1D"/>
          <w:w w:val="104"/>
          <w:u w:val="thick"/>
          <w:lang w:bidi="en-US"/>
        </w:rPr>
        <w:t>From Associate Senior Librarian to Senior Librarian</w:t>
      </w:r>
    </w:p>
    <w:p w14:paraId="1E9553CB" w14:textId="77777777" w:rsidR="006062CE" w:rsidRPr="006062CE" w:rsidRDefault="006062CE" w:rsidP="006062CE">
      <w:pPr>
        <w:ind w:left="2160" w:right="20" w:hanging="2160"/>
        <w:jc w:val="both"/>
        <w:rPr>
          <w:i/>
          <w:color w:val="1D1D1D"/>
          <w:w w:val="104"/>
          <w:lang w:bidi="en-US"/>
        </w:rPr>
      </w:pPr>
      <w:r w:rsidRPr="006062CE">
        <w:rPr>
          <w:i/>
          <w:color w:val="1D1D1D"/>
          <w:w w:val="104"/>
          <w:u w:val="single"/>
          <w:lang w:bidi="en-US"/>
        </w:rPr>
        <w:t>UC Libraries</w:t>
      </w:r>
    </w:p>
    <w:p w14:paraId="61BC562E" w14:textId="3B028BF3" w:rsidR="006062CE" w:rsidRPr="006062CE" w:rsidRDefault="006062CE" w:rsidP="006062CE">
      <w:pPr>
        <w:ind w:left="2160" w:right="20" w:hanging="2160"/>
        <w:jc w:val="both"/>
        <w:rPr>
          <w:color w:val="1D1D1D"/>
          <w:w w:val="104"/>
          <w:lang w:bidi="en-US"/>
        </w:rPr>
      </w:pPr>
      <w:r w:rsidRPr="006062CE">
        <w:rPr>
          <w:color w:val="1D1D1D"/>
          <w:w w:val="104"/>
          <w:lang w:bidi="en-US"/>
        </w:rPr>
        <w:t>Theodore Baldwin</w:t>
      </w:r>
      <w:r w:rsidRPr="006062CE">
        <w:rPr>
          <w:color w:val="1D1D1D"/>
          <w:w w:val="104"/>
          <w:lang w:bidi="en-US"/>
        </w:rPr>
        <w:tab/>
        <w:t>Libraries</w:t>
      </w:r>
      <w:r w:rsidRPr="006062CE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="007A6D40">
        <w:rPr>
          <w:color w:val="1D1D1D"/>
          <w:w w:val="104"/>
          <w:lang w:bidi="en-US"/>
        </w:rPr>
        <w:tab/>
      </w:r>
      <w:r w:rsidRPr="006062CE">
        <w:rPr>
          <w:color w:val="1D1D1D"/>
          <w:w w:val="104"/>
          <w:lang w:bidi="en-US"/>
        </w:rPr>
        <w:t>Effective 08/15/23</w:t>
      </w:r>
    </w:p>
    <w:p w14:paraId="58BEFBBF" w14:textId="31CCC633" w:rsidR="00243603" w:rsidRDefault="00243603" w:rsidP="002130A4">
      <w:pPr>
        <w:ind w:left="2160" w:right="20" w:hanging="2160"/>
        <w:jc w:val="both"/>
        <w:rPr>
          <w:color w:val="1D1D1D"/>
          <w:w w:val="104"/>
        </w:rPr>
      </w:pPr>
    </w:p>
    <w:p w14:paraId="17DC5704" w14:textId="77777777" w:rsidR="00243603" w:rsidRDefault="00243603" w:rsidP="002130A4">
      <w:pPr>
        <w:ind w:left="2160" w:right="20" w:hanging="2160"/>
        <w:jc w:val="both"/>
        <w:rPr>
          <w:color w:val="1D1D1D"/>
          <w:w w:val="104"/>
        </w:rPr>
      </w:pPr>
    </w:p>
    <w:p w14:paraId="075DBBF3" w14:textId="77777777" w:rsidR="00E34889" w:rsidRDefault="0016527F" w:rsidP="00E34889">
      <w:pPr>
        <w:tabs>
          <w:tab w:val="left" w:pos="720"/>
          <w:tab w:val="left" w:pos="1080"/>
        </w:tabs>
        <w:rPr>
          <w:color w:val="002060"/>
        </w:rPr>
      </w:pPr>
      <w:r w:rsidRPr="00FC67E6">
        <w:rPr>
          <w:b/>
          <w:bCs/>
          <w:color w:val="002060"/>
        </w:rPr>
        <w:t>23.0</w:t>
      </w:r>
      <w:r w:rsidR="00243603">
        <w:rPr>
          <w:b/>
          <w:bCs/>
          <w:color w:val="002060"/>
        </w:rPr>
        <w:t>6</w:t>
      </w:r>
      <w:r w:rsidR="0043392A" w:rsidRPr="00FC67E6">
        <w:rPr>
          <w:b/>
          <w:bCs/>
          <w:color w:val="002060"/>
        </w:rPr>
        <w:t>.</w:t>
      </w:r>
      <w:r w:rsidRPr="00FC67E6">
        <w:rPr>
          <w:b/>
          <w:bCs/>
          <w:color w:val="002060"/>
        </w:rPr>
        <w:t>2</w:t>
      </w:r>
      <w:r w:rsidR="00243603">
        <w:rPr>
          <w:b/>
          <w:bCs/>
          <w:color w:val="002060"/>
        </w:rPr>
        <w:t>7</w:t>
      </w:r>
      <w:r w:rsidRPr="00FC67E6">
        <w:rPr>
          <w:b/>
          <w:bCs/>
          <w:color w:val="002060"/>
        </w:rPr>
        <w:t>.02</w:t>
      </w:r>
      <w:r w:rsidR="00F94DD8" w:rsidRPr="00FC67E6">
        <w:rPr>
          <w:b/>
          <w:bCs/>
          <w:color w:val="002060"/>
        </w:rPr>
        <w:tab/>
      </w:r>
      <w:r w:rsidR="00F94DD8" w:rsidRPr="00FC67E6">
        <w:rPr>
          <w:b/>
          <w:bCs/>
          <w:color w:val="002060"/>
        </w:rPr>
        <w:tab/>
      </w:r>
      <w:r w:rsidR="00C148F4" w:rsidRPr="00FC67E6">
        <w:rPr>
          <w:color w:val="002060"/>
        </w:rPr>
        <w:t xml:space="preserve">Approval of </w:t>
      </w:r>
      <w:r w:rsidR="00E34889" w:rsidRPr="00E34889">
        <w:rPr>
          <w:color w:val="002060"/>
        </w:rPr>
        <w:t>Academic Unit Reorganization – Split of Business, Law, and</w:t>
      </w:r>
    </w:p>
    <w:p w14:paraId="36E26292" w14:textId="6652E112" w:rsidR="00E34889" w:rsidRPr="00E34889" w:rsidRDefault="00E34889" w:rsidP="00E34889">
      <w:pPr>
        <w:tabs>
          <w:tab w:val="left" w:pos="720"/>
          <w:tab w:val="left" w:pos="1080"/>
        </w:tabs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E34889">
        <w:rPr>
          <w:color w:val="002060"/>
        </w:rPr>
        <w:t>Technology Department – UC Clermont College</w:t>
      </w:r>
    </w:p>
    <w:p w14:paraId="2DF39C88" w14:textId="25EC46A5" w:rsidR="00F27D14" w:rsidRPr="00FC67E6" w:rsidRDefault="00F27D14" w:rsidP="0016527F">
      <w:pPr>
        <w:tabs>
          <w:tab w:val="left" w:pos="1080"/>
        </w:tabs>
        <w:rPr>
          <w:color w:val="002060"/>
        </w:rPr>
      </w:pPr>
    </w:p>
    <w:p w14:paraId="0D8DA471" w14:textId="77777777" w:rsidR="00E83EE5" w:rsidRDefault="00F94DD8" w:rsidP="00E83EE5">
      <w:pPr>
        <w:pStyle w:val="BodyText"/>
        <w:kinsoku w:val="0"/>
        <w:overflowPunct w:val="0"/>
        <w:spacing w:after="0"/>
        <w:ind w:right="115"/>
      </w:pPr>
      <w:r w:rsidRPr="00097798">
        <w:rPr>
          <w:b/>
          <w:bCs/>
        </w:rPr>
        <w:t>Synopsis:</w:t>
      </w:r>
      <w:r w:rsidR="00337A98">
        <w:rPr>
          <w:b/>
          <w:bCs/>
        </w:rPr>
        <w:tab/>
      </w:r>
      <w:r w:rsidR="00337A98">
        <w:rPr>
          <w:b/>
          <w:bCs/>
        </w:rPr>
        <w:tab/>
      </w:r>
      <w:r w:rsidR="00E83EE5" w:rsidRPr="00E83EE5">
        <w:t xml:space="preserve">It is recommended that the Board of Trustees approve the reorganization of the </w:t>
      </w:r>
    </w:p>
    <w:p w14:paraId="4415ACEA" w14:textId="77777777" w:rsidR="00E83EE5" w:rsidRDefault="00E83EE5" w:rsidP="00E83EE5">
      <w:pPr>
        <w:pStyle w:val="BodyText"/>
        <w:kinsoku w:val="0"/>
        <w:overflowPunct w:val="0"/>
        <w:spacing w:after="0"/>
        <w:ind w:left="1440" w:right="115" w:firstLine="720"/>
      </w:pPr>
      <w:r w:rsidRPr="00E83EE5">
        <w:t xml:space="preserve">Business, Law and Technology academic unit, splitting it into two separate </w:t>
      </w:r>
    </w:p>
    <w:p w14:paraId="62791B2B" w14:textId="7035747D" w:rsidR="00E83EE5" w:rsidRDefault="00E83EE5" w:rsidP="00E83EE5">
      <w:pPr>
        <w:pStyle w:val="BodyText"/>
        <w:kinsoku w:val="0"/>
        <w:overflowPunct w:val="0"/>
        <w:spacing w:after="0"/>
        <w:ind w:left="1440" w:right="115" w:firstLine="720"/>
      </w:pPr>
      <w:r w:rsidRPr="00E83EE5">
        <w:t xml:space="preserve">academic units:  </w:t>
      </w:r>
      <w:r w:rsidRPr="00E83EE5">
        <w:rPr>
          <w:i/>
          <w:iCs/>
        </w:rPr>
        <w:t xml:space="preserve">Business and Law </w:t>
      </w:r>
      <w:r w:rsidRPr="00E83EE5">
        <w:t>and</w:t>
      </w:r>
      <w:r w:rsidRPr="00E83EE5">
        <w:rPr>
          <w:i/>
          <w:iCs/>
        </w:rPr>
        <w:t xml:space="preserve"> Health Information Systems</w:t>
      </w:r>
      <w:r w:rsidRPr="00E83EE5">
        <w:t xml:space="preserve">. The </w:t>
      </w:r>
    </w:p>
    <w:p w14:paraId="1C1EB814" w14:textId="324718FD" w:rsidR="00E83EE5" w:rsidRPr="00E83EE5" w:rsidRDefault="00E83EE5" w:rsidP="00E83EE5">
      <w:pPr>
        <w:pStyle w:val="BodyText"/>
        <w:kinsoku w:val="0"/>
        <w:overflowPunct w:val="0"/>
        <w:spacing w:after="0"/>
        <w:ind w:left="1440" w:right="115" w:firstLine="720"/>
      </w:pPr>
      <w:r w:rsidRPr="00E83EE5">
        <w:t>proposal has been reviewed and approved by the</w:t>
      </w:r>
      <w:r>
        <w:t xml:space="preserve"> </w:t>
      </w:r>
      <w:r w:rsidRPr="00E83EE5">
        <w:t>appropriate authorities.</w:t>
      </w:r>
    </w:p>
    <w:p w14:paraId="2D89C9BB" w14:textId="61889022" w:rsidR="00337A98" w:rsidRPr="00975AD0" w:rsidRDefault="00337A98" w:rsidP="00243603">
      <w:pPr>
        <w:pStyle w:val="BodyText"/>
        <w:kinsoku w:val="0"/>
        <w:overflowPunct w:val="0"/>
        <w:spacing w:after="0"/>
        <w:ind w:right="115"/>
      </w:pPr>
    </w:p>
    <w:p w14:paraId="4A0E1FA4" w14:textId="1A0CE30D" w:rsidR="0016527F" w:rsidRPr="00337A98" w:rsidRDefault="0016527F" w:rsidP="0016527F">
      <w:pPr>
        <w:pStyle w:val="BodyText"/>
        <w:kinsoku w:val="0"/>
        <w:overflowPunct w:val="0"/>
        <w:spacing w:after="0"/>
        <w:ind w:right="113"/>
        <w:jc w:val="both"/>
      </w:pPr>
    </w:p>
    <w:p w14:paraId="1507948A" w14:textId="6506177C" w:rsidR="003221A6" w:rsidRPr="005245AF" w:rsidRDefault="00FC67E6" w:rsidP="003221A6">
      <w:pPr>
        <w:tabs>
          <w:tab w:val="left" w:pos="0"/>
          <w:tab w:val="left" w:pos="360"/>
        </w:tabs>
        <w:contextualSpacing/>
        <w:rPr>
          <w:b/>
        </w:rPr>
      </w:pPr>
      <w:bookmarkStart w:id="0" w:name="_Hlk86852364"/>
      <w:r>
        <w:rPr>
          <w:b/>
        </w:rPr>
        <w:t xml:space="preserve">   </w:t>
      </w:r>
      <w:r w:rsidR="003221A6" w:rsidRPr="005245AF">
        <w:rPr>
          <w:b/>
        </w:rPr>
        <w:t>B.</w:t>
      </w:r>
      <w:r w:rsidR="003221A6" w:rsidRPr="005245AF">
        <w:rPr>
          <w:b/>
        </w:rPr>
        <w:tab/>
      </w:r>
      <w:r w:rsidR="003221A6" w:rsidRPr="00314826">
        <w:rPr>
          <w:b/>
          <w:u w:val="single"/>
        </w:rPr>
        <w:t>Finance and Administration Committee</w:t>
      </w:r>
    </w:p>
    <w:p w14:paraId="0BCB3923" w14:textId="77777777" w:rsidR="00652CAB" w:rsidRPr="006C75F3" w:rsidRDefault="00652CAB" w:rsidP="009766F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93114A" w14:textId="25AD0163" w:rsidR="00311C99" w:rsidRDefault="009766FD" w:rsidP="00311C99">
      <w:pPr>
        <w:tabs>
          <w:tab w:val="left" w:pos="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="00311C99">
        <w:rPr>
          <w:b/>
          <w:bCs/>
          <w:color w:val="002060"/>
        </w:rPr>
        <w:t>6.27</w:t>
      </w:r>
      <w:r w:rsidR="006418EF" w:rsidRPr="00314826">
        <w:rPr>
          <w:b/>
          <w:bCs/>
          <w:color w:val="002060"/>
        </w:rPr>
        <w:t>.0</w:t>
      </w:r>
      <w:r w:rsidR="00311C99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ab/>
      </w:r>
      <w:r w:rsidR="00E63D05" w:rsidRPr="00314826">
        <w:rPr>
          <w:b/>
          <w:bCs/>
          <w:color w:val="002060"/>
        </w:rPr>
        <w:tab/>
      </w:r>
      <w:r w:rsidR="00F4536D" w:rsidRPr="00311C99">
        <w:rPr>
          <w:color w:val="1F497D" w:themeColor="text2"/>
        </w:rPr>
        <w:t xml:space="preserve">Approval of </w:t>
      </w:r>
      <w:r w:rsidR="00311C99" w:rsidRPr="00311C99">
        <w:rPr>
          <w:rFonts w:ascii="Cambria" w:hAnsi="Cambria"/>
          <w:color w:val="1F497D" w:themeColor="text2"/>
          <w:sz w:val="22"/>
          <w:szCs w:val="22"/>
        </w:rPr>
        <w:t>the University’s Fiscal Year 2024 Current Funds Budget Plan</w:t>
      </w:r>
    </w:p>
    <w:p w14:paraId="3043B5D2" w14:textId="5C0AFAA7" w:rsidR="00F4536D" w:rsidRPr="00314826" w:rsidRDefault="00F4536D" w:rsidP="00D53C63">
      <w:pPr>
        <w:rPr>
          <w:color w:val="002060"/>
        </w:rPr>
      </w:pPr>
    </w:p>
    <w:p w14:paraId="0F2D8D0B" w14:textId="77777777" w:rsidR="003038BE" w:rsidRDefault="009766FD" w:rsidP="00A946F1">
      <w:pPr>
        <w:spacing w:line="228" w:lineRule="auto"/>
        <w:ind w:left="1440" w:hanging="1440"/>
      </w:pPr>
      <w:r w:rsidRPr="00B04E6E">
        <w:rPr>
          <w:b/>
          <w:bCs/>
        </w:rPr>
        <w:t>Synopsis:</w:t>
      </w:r>
      <w:r w:rsidR="007C6E5D" w:rsidRPr="00B04E6E">
        <w:rPr>
          <w:b/>
          <w:bCs/>
        </w:rPr>
        <w:tab/>
      </w:r>
      <w:r w:rsidR="007C6E5D" w:rsidRPr="00B04E6E">
        <w:rPr>
          <w:b/>
          <w:bCs/>
        </w:rPr>
        <w:tab/>
      </w:r>
      <w:r w:rsidR="003038BE" w:rsidRPr="003038BE">
        <w:t xml:space="preserve">It is recommended that the Board of Trustees approve the </w:t>
      </w:r>
      <w:r w:rsidR="003038BE">
        <w:t>F</w:t>
      </w:r>
      <w:r w:rsidR="003038BE" w:rsidRPr="003038BE">
        <w:t xml:space="preserve">iscal </w:t>
      </w:r>
      <w:r w:rsidR="003038BE">
        <w:t>Y</w:t>
      </w:r>
      <w:r w:rsidR="003038BE" w:rsidRPr="003038BE">
        <w:t xml:space="preserve">ear 2024 </w:t>
      </w:r>
    </w:p>
    <w:p w14:paraId="0DECB76F" w14:textId="640E3D4E" w:rsidR="00B04E6E" w:rsidRPr="00DE5632" w:rsidRDefault="003038BE" w:rsidP="003038BE">
      <w:pPr>
        <w:spacing w:line="228" w:lineRule="auto"/>
        <w:ind w:left="1440" w:firstLine="720"/>
      </w:pPr>
      <w:r w:rsidRPr="003038BE">
        <w:t>Current Funds Budget Plan</w:t>
      </w:r>
      <w:r>
        <w:t>.</w:t>
      </w:r>
    </w:p>
    <w:p w14:paraId="7822B3BC" w14:textId="77777777" w:rsidR="003038BE" w:rsidRPr="00352FCB" w:rsidRDefault="00645E64" w:rsidP="00352FCB">
      <w:pPr>
        <w:tabs>
          <w:tab w:val="left" w:pos="0"/>
        </w:tabs>
        <w:jc w:val="both"/>
        <w:rPr>
          <w:color w:val="1F497D" w:themeColor="text2"/>
        </w:rPr>
      </w:pPr>
      <w:r w:rsidRPr="00314826">
        <w:rPr>
          <w:b/>
          <w:bCs/>
          <w:color w:val="002060"/>
        </w:rPr>
        <w:lastRenderedPageBreak/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="00311C99">
        <w:rPr>
          <w:b/>
          <w:bCs/>
          <w:color w:val="002060"/>
        </w:rPr>
        <w:t>6.27.04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="00335950"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>Approval of</w:t>
      </w:r>
      <w:r w:rsidR="004B0696" w:rsidRPr="00352FCB">
        <w:rPr>
          <w:color w:val="002060"/>
        </w:rPr>
        <w:t xml:space="preserve"> </w:t>
      </w:r>
      <w:r w:rsidR="000D18B0" w:rsidRPr="00352FCB">
        <w:rPr>
          <w:color w:val="1F497D" w:themeColor="text2"/>
        </w:rPr>
        <w:t>Tuition and Fee Schedules for the Academic Year 2023 – 2024</w:t>
      </w:r>
    </w:p>
    <w:p w14:paraId="27135219" w14:textId="3279724D" w:rsidR="000D18B0" w:rsidRDefault="000D18B0" w:rsidP="00352FC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C34A31">
        <w:rPr>
          <w:rFonts w:ascii="Cambria" w:hAnsi="Cambria"/>
          <w:sz w:val="22"/>
          <w:szCs w:val="22"/>
        </w:rPr>
        <w:t xml:space="preserve"> </w:t>
      </w:r>
    </w:p>
    <w:p w14:paraId="20FFCF3D" w14:textId="77777777" w:rsidR="003038BE" w:rsidRDefault="00645E64" w:rsidP="00352FCB">
      <w:pPr>
        <w:ind w:left="1440" w:hanging="1440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3038BE">
        <w:t xml:space="preserve">It is recommended that the Board Trustees approve </w:t>
      </w:r>
      <w:r w:rsidR="003038BE" w:rsidRPr="003038BE">
        <w:t>the Tuition and Fee Schedules</w:t>
      </w:r>
    </w:p>
    <w:p w14:paraId="4D03E9F8" w14:textId="68D59050" w:rsidR="0081124F" w:rsidRPr="003038BE" w:rsidRDefault="003038BE" w:rsidP="003038BE">
      <w:pPr>
        <w:ind w:left="1440" w:firstLine="720"/>
        <w:rPr>
          <w:sz w:val="23"/>
          <w:szCs w:val="23"/>
        </w:rPr>
      </w:pPr>
      <w:r w:rsidRPr="003038BE">
        <w:t>for the 2023-24 Academic Year, effective Fall Semester 2023.</w:t>
      </w:r>
    </w:p>
    <w:p w14:paraId="11035C6A" w14:textId="41EB6FA6" w:rsidR="004136D7" w:rsidRPr="00AF7963" w:rsidRDefault="004136D7" w:rsidP="003038BE">
      <w:pPr>
        <w:pStyle w:val="BodyText"/>
        <w:kinsoku w:val="0"/>
        <w:overflowPunct w:val="0"/>
        <w:spacing w:after="0"/>
        <w:ind w:left="1440" w:hanging="1440"/>
        <w:jc w:val="both"/>
        <w:rPr>
          <w:sz w:val="22"/>
          <w:szCs w:val="22"/>
        </w:rPr>
      </w:pPr>
    </w:p>
    <w:p w14:paraId="39D00213" w14:textId="77777777" w:rsidR="00AF7963" w:rsidRPr="00AF7963" w:rsidRDefault="00AF7963" w:rsidP="00311C99">
      <w:pPr>
        <w:rPr>
          <w:b/>
          <w:bCs/>
          <w:color w:val="002060"/>
          <w:sz w:val="22"/>
          <w:szCs w:val="22"/>
        </w:rPr>
      </w:pPr>
    </w:p>
    <w:p w14:paraId="0B252CEF" w14:textId="0E38F307" w:rsidR="00310E63" w:rsidRPr="00314826" w:rsidRDefault="00310E63" w:rsidP="00311C99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="00311C99">
        <w:rPr>
          <w:b/>
          <w:bCs/>
          <w:color w:val="002060"/>
        </w:rPr>
        <w:t>6.27.05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</w:t>
      </w:r>
      <w:r w:rsidR="00D82072" w:rsidRPr="00D82072">
        <w:rPr>
          <w:color w:val="002060"/>
        </w:rPr>
        <w:t>Room and Board Rates for the 2023-2024 Academic Year</w:t>
      </w:r>
    </w:p>
    <w:p w14:paraId="2C398C41" w14:textId="77777777" w:rsidR="00310E63" w:rsidRPr="00942F16" w:rsidRDefault="00310E63" w:rsidP="00310E63">
      <w:pPr>
        <w:jc w:val="both"/>
        <w:rPr>
          <w:b/>
          <w:bCs/>
        </w:rPr>
      </w:pPr>
    </w:p>
    <w:p w14:paraId="2472F331" w14:textId="77777777" w:rsidR="00352FCB" w:rsidRDefault="00310E63" w:rsidP="00A946F1">
      <w:pPr>
        <w:pStyle w:val="Default"/>
        <w:rPr>
          <w:rFonts w:ascii="Times New Roman" w:hAnsi="Times New Roman" w:cs="Times New Roman"/>
          <w:color w:val="auto"/>
        </w:rPr>
      </w:pPr>
      <w:r w:rsidRPr="00942F16">
        <w:rPr>
          <w:rFonts w:ascii="Times New Roman" w:hAnsi="Times New Roman" w:cs="Times New Roman"/>
          <w:b/>
          <w:bCs/>
        </w:rPr>
        <w:t>Synopsis:</w:t>
      </w:r>
      <w:r w:rsidRPr="00942F16">
        <w:rPr>
          <w:rFonts w:ascii="Times New Roman" w:hAnsi="Times New Roman" w:cs="Times New Roman"/>
          <w:b/>
          <w:bCs/>
        </w:rPr>
        <w:tab/>
      </w:r>
      <w:r w:rsidRPr="00942F16">
        <w:rPr>
          <w:rFonts w:ascii="Times New Roman" w:hAnsi="Times New Roman" w:cs="Times New Roman"/>
          <w:b/>
          <w:bCs/>
        </w:rPr>
        <w:tab/>
      </w:r>
      <w:r w:rsidR="00D86DC1" w:rsidRPr="00352FCB">
        <w:rPr>
          <w:rFonts w:ascii="Times New Roman" w:hAnsi="Times New Roman" w:cs="Times New Roman"/>
          <w:color w:val="auto"/>
        </w:rPr>
        <w:t xml:space="preserve">It is recommended that the Board of Trustees approve the room and board rates </w:t>
      </w:r>
    </w:p>
    <w:p w14:paraId="280FD83F" w14:textId="27C4E5F8" w:rsidR="00CA1B24" w:rsidRPr="00352FCB" w:rsidRDefault="00D86DC1" w:rsidP="00D86DC1">
      <w:pPr>
        <w:pStyle w:val="Default"/>
        <w:ind w:left="1440" w:firstLine="720"/>
        <w:rPr>
          <w:rFonts w:ascii="Times New Roman" w:hAnsi="Times New Roman" w:cs="Times New Roman"/>
        </w:rPr>
      </w:pPr>
      <w:r w:rsidRPr="00352FCB">
        <w:rPr>
          <w:rFonts w:ascii="Times New Roman" w:hAnsi="Times New Roman" w:cs="Times New Roman"/>
          <w:color w:val="auto"/>
        </w:rPr>
        <w:t>for the 2023-24 Academic Year.</w:t>
      </w:r>
    </w:p>
    <w:p w14:paraId="72051BE4" w14:textId="02E79FF7" w:rsidR="00310E63" w:rsidRPr="00AF7963" w:rsidRDefault="00310E63" w:rsidP="006418EF">
      <w:pPr>
        <w:pStyle w:val="BodyText"/>
        <w:kinsoku w:val="0"/>
        <w:overflowPunct w:val="0"/>
        <w:spacing w:after="0"/>
        <w:ind w:left="1440" w:hanging="1440"/>
        <w:jc w:val="both"/>
        <w:rPr>
          <w:sz w:val="22"/>
          <w:szCs w:val="22"/>
        </w:rPr>
      </w:pPr>
    </w:p>
    <w:p w14:paraId="36EC7404" w14:textId="77777777" w:rsidR="00AF7963" w:rsidRPr="00AF7963" w:rsidRDefault="00AF7963" w:rsidP="00D53C63">
      <w:pPr>
        <w:rPr>
          <w:b/>
          <w:bCs/>
          <w:color w:val="002060"/>
          <w:sz w:val="22"/>
          <w:szCs w:val="22"/>
        </w:rPr>
      </w:pPr>
    </w:p>
    <w:p w14:paraId="46DC976F" w14:textId="7BEC6505" w:rsidR="00335950" w:rsidRPr="00314826" w:rsidRDefault="00645E64" w:rsidP="00D53C63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3.0</w:t>
      </w:r>
      <w:r w:rsidR="00311C99">
        <w:rPr>
          <w:b/>
          <w:bCs/>
          <w:color w:val="002060"/>
        </w:rPr>
        <w:t>6.27.06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of </w:t>
      </w:r>
      <w:r w:rsidR="00D82072" w:rsidRPr="00D82072">
        <w:rPr>
          <w:color w:val="002060"/>
        </w:rPr>
        <w:t>Non-Resident Surcharge Waiver for Select Graduate Students</w:t>
      </w:r>
    </w:p>
    <w:p w14:paraId="305A6B19" w14:textId="17AA64E1" w:rsidR="00DA757D" w:rsidRPr="00BD5C36" w:rsidRDefault="00DA757D" w:rsidP="002F741B"/>
    <w:p w14:paraId="7D9CAF23" w14:textId="77777777" w:rsidR="00D86DC1" w:rsidRDefault="00645E64" w:rsidP="00D86DC1">
      <w:pPr>
        <w:ind w:left="1440" w:hanging="1440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D86DC1" w:rsidRPr="00D86DC1">
        <w:t xml:space="preserve">It is recommended that the Board of Trustees approve to waive the non-resident </w:t>
      </w:r>
    </w:p>
    <w:p w14:paraId="527B1AD4" w14:textId="77777777" w:rsidR="00D86DC1" w:rsidRDefault="00D86DC1" w:rsidP="00D86DC1">
      <w:pPr>
        <w:ind w:left="1440" w:firstLine="720"/>
      </w:pPr>
      <w:r w:rsidRPr="00D86DC1">
        <w:t xml:space="preserve">surcharge for graduate students who have received a bachelor’s or master’s </w:t>
      </w:r>
    </w:p>
    <w:p w14:paraId="7B2618A7" w14:textId="5B75D50C" w:rsidR="00D86DC1" w:rsidRPr="00D86DC1" w:rsidRDefault="00D86DC1" w:rsidP="00D86DC1">
      <w:pPr>
        <w:ind w:left="1440" w:firstLine="720"/>
      </w:pPr>
      <w:r w:rsidRPr="00D86DC1">
        <w:t>degree from higher education institutions within Ohio.</w:t>
      </w:r>
    </w:p>
    <w:p w14:paraId="4EBF9DF3" w14:textId="4565C1B0" w:rsidR="0054155F" w:rsidRDefault="0054155F" w:rsidP="00097798">
      <w:pPr>
        <w:spacing w:line="228" w:lineRule="auto"/>
        <w:ind w:left="1440" w:firstLine="720"/>
      </w:pPr>
    </w:p>
    <w:p w14:paraId="2BA8664C" w14:textId="77777777" w:rsidR="00AF7963" w:rsidRPr="00AF7963" w:rsidRDefault="00AF7963" w:rsidP="00352FCB">
      <w:pPr>
        <w:tabs>
          <w:tab w:val="left" w:pos="0"/>
        </w:tabs>
        <w:jc w:val="both"/>
        <w:rPr>
          <w:b/>
          <w:bCs/>
          <w:color w:val="002060"/>
          <w:sz w:val="22"/>
          <w:szCs w:val="22"/>
        </w:rPr>
      </w:pPr>
      <w:bookmarkStart w:id="1" w:name="_Hlk86852589"/>
      <w:bookmarkEnd w:id="0"/>
    </w:p>
    <w:p w14:paraId="2E436FC7" w14:textId="282B9964" w:rsidR="00D82072" w:rsidRPr="00352FCB" w:rsidRDefault="007239F5" w:rsidP="00352FCB">
      <w:pPr>
        <w:tabs>
          <w:tab w:val="left" w:pos="0"/>
        </w:tabs>
        <w:jc w:val="both"/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3.0</w:t>
      </w:r>
      <w:r w:rsidR="00311C99">
        <w:rPr>
          <w:b/>
          <w:bCs/>
          <w:color w:val="002060"/>
        </w:rPr>
        <w:t>6.27.07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</w:t>
      </w:r>
      <w:r w:rsidR="00335950" w:rsidRPr="00D82072">
        <w:rPr>
          <w:color w:val="1F497D" w:themeColor="text2"/>
        </w:rPr>
        <w:t xml:space="preserve">of </w:t>
      </w:r>
      <w:r w:rsidR="00D82072" w:rsidRPr="00352FCB">
        <w:rPr>
          <w:color w:val="1F497D" w:themeColor="text2"/>
        </w:rPr>
        <w:t xml:space="preserve">Natural Gas Contract to Support </w:t>
      </w:r>
      <w:r w:rsidR="007D3E6B" w:rsidRPr="00352FCB">
        <w:rPr>
          <w:color w:val="1F497D" w:themeColor="text2"/>
        </w:rPr>
        <w:t>the</w:t>
      </w:r>
      <w:r w:rsidR="00D82072" w:rsidRPr="00352FCB">
        <w:rPr>
          <w:color w:val="1F497D" w:themeColor="text2"/>
        </w:rPr>
        <w:t xml:space="preserve"> Generation of Energy</w:t>
      </w:r>
    </w:p>
    <w:p w14:paraId="29A3C469" w14:textId="77777777" w:rsidR="004B0696" w:rsidRPr="00574C47" w:rsidRDefault="004B0696" w:rsidP="00352FCB">
      <w:pPr>
        <w:jc w:val="both"/>
        <w:rPr>
          <w:b/>
          <w:iCs/>
        </w:rPr>
      </w:pPr>
    </w:p>
    <w:p w14:paraId="20AD902A" w14:textId="77777777" w:rsidR="007E220E" w:rsidRDefault="007239F5" w:rsidP="007E220E">
      <w:pPr>
        <w:pStyle w:val="Default"/>
        <w:rPr>
          <w:rFonts w:ascii="Times New Roman" w:hAnsi="Times New Roman" w:cs="Times New Roman"/>
        </w:rPr>
      </w:pPr>
      <w:r w:rsidRPr="007E220E">
        <w:rPr>
          <w:rFonts w:ascii="Times New Roman" w:hAnsi="Times New Roman" w:cs="Times New Roman"/>
          <w:b/>
          <w:bCs/>
        </w:rPr>
        <w:t>Synopsis:</w:t>
      </w:r>
      <w:r w:rsidR="00F47875" w:rsidRPr="007E220E">
        <w:rPr>
          <w:rFonts w:ascii="Times New Roman" w:hAnsi="Times New Roman" w:cs="Times New Roman"/>
          <w:b/>
          <w:bCs/>
        </w:rPr>
        <w:tab/>
      </w:r>
      <w:r w:rsidR="00352FCB" w:rsidRPr="007E220E">
        <w:rPr>
          <w:rFonts w:ascii="Times New Roman" w:hAnsi="Times New Roman" w:cs="Times New Roman"/>
          <w:b/>
          <w:bCs/>
        </w:rPr>
        <w:tab/>
      </w:r>
      <w:r w:rsidR="007E220E" w:rsidRPr="007E220E">
        <w:rPr>
          <w:rFonts w:ascii="Times New Roman" w:hAnsi="Times New Roman" w:cs="Times New Roman"/>
        </w:rPr>
        <w:t xml:space="preserve">It is recommended that the Board of Trustees approve the natural gas purchase </w:t>
      </w:r>
    </w:p>
    <w:p w14:paraId="3D2C8F9B" w14:textId="77777777" w:rsidR="007E220E" w:rsidRDefault="007E220E" w:rsidP="007E220E">
      <w:pPr>
        <w:pStyle w:val="Default"/>
        <w:ind w:left="2160"/>
        <w:rPr>
          <w:rFonts w:ascii="Times New Roman" w:hAnsi="Times New Roman" w:cs="Times New Roman"/>
        </w:rPr>
      </w:pPr>
      <w:r w:rsidRPr="007E220E">
        <w:rPr>
          <w:rFonts w:ascii="Times New Roman" w:hAnsi="Times New Roman" w:cs="Times New Roman"/>
        </w:rPr>
        <w:t xml:space="preserve">agreement to be entered into between the University of Cincinnati and World </w:t>
      </w:r>
    </w:p>
    <w:p w14:paraId="07DD6B3B" w14:textId="408EB117" w:rsidR="00A946F1" w:rsidRPr="007E220E" w:rsidRDefault="007E220E" w:rsidP="007E220E">
      <w:pPr>
        <w:pStyle w:val="Default"/>
        <w:ind w:left="2160"/>
        <w:rPr>
          <w:rFonts w:ascii="Times New Roman" w:hAnsi="Times New Roman" w:cs="Times New Roman"/>
        </w:rPr>
      </w:pPr>
      <w:r w:rsidRPr="007E220E">
        <w:rPr>
          <w:rFonts w:ascii="Times New Roman" w:hAnsi="Times New Roman" w:cs="Times New Roman"/>
        </w:rPr>
        <w:t>Fuel Services.</w:t>
      </w:r>
    </w:p>
    <w:p w14:paraId="520F9433" w14:textId="77777777" w:rsidR="00A946F1" w:rsidRPr="00AF7963" w:rsidRDefault="00A946F1" w:rsidP="00A946F1">
      <w:pPr>
        <w:spacing w:line="259" w:lineRule="auto"/>
        <w:rPr>
          <w:b/>
          <w:bCs/>
          <w:sz w:val="22"/>
          <w:szCs w:val="22"/>
        </w:rPr>
      </w:pPr>
    </w:p>
    <w:p w14:paraId="40638DBE" w14:textId="77777777" w:rsidR="00AF7963" w:rsidRPr="00AF7963" w:rsidRDefault="00AF7963" w:rsidP="00D82072">
      <w:pPr>
        <w:tabs>
          <w:tab w:val="left" w:pos="0"/>
        </w:tabs>
        <w:jc w:val="both"/>
        <w:rPr>
          <w:b/>
          <w:bCs/>
          <w:color w:val="002060"/>
          <w:sz w:val="22"/>
          <w:szCs w:val="22"/>
        </w:rPr>
      </w:pPr>
    </w:p>
    <w:p w14:paraId="7D1203B5" w14:textId="76694AB2" w:rsidR="00D82072" w:rsidRPr="007D3E6B" w:rsidRDefault="00A946F1" w:rsidP="00D82072">
      <w:pPr>
        <w:tabs>
          <w:tab w:val="left" w:pos="0"/>
        </w:tabs>
        <w:jc w:val="both"/>
        <w:rPr>
          <w:color w:val="1F497D" w:themeColor="text2"/>
        </w:rPr>
      </w:pPr>
      <w:r w:rsidRPr="00314826">
        <w:rPr>
          <w:b/>
          <w:bCs/>
          <w:color w:val="002060"/>
        </w:rPr>
        <w:t>23.</w:t>
      </w:r>
      <w:r w:rsidR="00311C99">
        <w:rPr>
          <w:b/>
          <w:bCs/>
          <w:color w:val="002060"/>
        </w:rPr>
        <w:t>06.27.08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7D3E6B">
        <w:rPr>
          <w:color w:val="002060"/>
        </w:rPr>
        <w:t xml:space="preserve">Approval </w:t>
      </w:r>
      <w:r w:rsidRPr="007D3E6B">
        <w:rPr>
          <w:color w:val="1F497D" w:themeColor="text2"/>
        </w:rPr>
        <w:t xml:space="preserve">of </w:t>
      </w:r>
      <w:r w:rsidR="00D82072" w:rsidRPr="007D3E6B">
        <w:rPr>
          <w:color w:val="1F497D" w:themeColor="text2"/>
        </w:rPr>
        <w:t>the Tentative Agreement Between the University and The Ohio Nurses</w:t>
      </w:r>
    </w:p>
    <w:p w14:paraId="21926D43" w14:textId="2082AEE1" w:rsidR="00D82072" w:rsidRPr="007D3E6B" w:rsidRDefault="00D82072" w:rsidP="00D82072">
      <w:pPr>
        <w:tabs>
          <w:tab w:val="left" w:pos="0"/>
        </w:tabs>
        <w:jc w:val="both"/>
        <w:rPr>
          <w:color w:val="1F497D" w:themeColor="text2"/>
        </w:rPr>
      </w:pPr>
      <w:r w:rsidRPr="007D3E6B">
        <w:rPr>
          <w:color w:val="1F497D" w:themeColor="text2"/>
        </w:rPr>
        <w:tab/>
      </w:r>
      <w:r w:rsidRPr="007D3E6B">
        <w:rPr>
          <w:color w:val="1F497D" w:themeColor="text2"/>
        </w:rPr>
        <w:tab/>
      </w:r>
      <w:r w:rsidRPr="007D3E6B">
        <w:rPr>
          <w:color w:val="1F497D" w:themeColor="text2"/>
        </w:rPr>
        <w:tab/>
        <w:t>Association Unit</w:t>
      </w:r>
    </w:p>
    <w:p w14:paraId="3AB53C26" w14:textId="09765BEA" w:rsidR="00A946F1" w:rsidRPr="00314826" w:rsidRDefault="00A946F1" w:rsidP="00A946F1">
      <w:pPr>
        <w:jc w:val="both"/>
        <w:rPr>
          <w:color w:val="002060"/>
        </w:rPr>
      </w:pPr>
    </w:p>
    <w:p w14:paraId="2474C07A" w14:textId="566F2FA0" w:rsidR="007E220E" w:rsidRDefault="00A946F1" w:rsidP="00A946F1">
      <w:pPr>
        <w:jc w:val="both"/>
        <w:rPr>
          <w:bCs/>
        </w:rPr>
      </w:pPr>
      <w:r w:rsidRPr="00DD2DBE">
        <w:rPr>
          <w:b/>
          <w:bCs/>
        </w:rPr>
        <w:t>Synopsis:</w:t>
      </w:r>
      <w:r w:rsidRPr="00A946F1">
        <w:rPr>
          <w:b/>
          <w:bCs/>
          <w:color w:val="002060"/>
        </w:rPr>
        <w:t xml:space="preserve"> </w:t>
      </w:r>
      <w:r w:rsidR="007E220E">
        <w:rPr>
          <w:b/>
          <w:bCs/>
          <w:color w:val="002060"/>
        </w:rPr>
        <w:tab/>
      </w:r>
      <w:r w:rsidR="007E220E">
        <w:rPr>
          <w:b/>
          <w:bCs/>
          <w:color w:val="002060"/>
        </w:rPr>
        <w:tab/>
      </w:r>
      <w:r w:rsidR="007E220E">
        <w:rPr>
          <w:bCs/>
        </w:rPr>
        <w:t xml:space="preserve">It is recommended that the Board of Trustees approve the </w:t>
      </w:r>
      <w:r w:rsidR="001E599A">
        <w:rPr>
          <w:bCs/>
        </w:rPr>
        <w:t>T</w:t>
      </w:r>
      <w:r w:rsidR="007E220E">
        <w:rPr>
          <w:bCs/>
        </w:rPr>
        <w:t xml:space="preserve">entative </w:t>
      </w:r>
      <w:r w:rsidR="001E599A">
        <w:rPr>
          <w:bCs/>
        </w:rPr>
        <w:t>A</w:t>
      </w:r>
      <w:r w:rsidR="007E220E">
        <w:rPr>
          <w:bCs/>
        </w:rPr>
        <w:t xml:space="preserve">greement </w:t>
      </w:r>
    </w:p>
    <w:p w14:paraId="76D97B70" w14:textId="769238FB" w:rsidR="007E220E" w:rsidRDefault="007E220E" w:rsidP="007E220E">
      <w:pPr>
        <w:ind w:left="1440" w:firstLine="720"/>
        <w:jc w:val="both"/>
        <w:rPr>
          <w:bCs/>
        </w:rPr>
      </w:pPr>
      <w:r>
        <w:rPr>
          <w:bCs/>
        </w:rPr>
        <w:t xml:space="preserve">between the university and the Ohio Nurses Association </w:t>
      </w:r>
      <w:r w:rsidR="001E599A">
        <w:rPr>
          <w:bCs/>
        </w:rPr>
        <w:t>U</w:t>
      </w:r>
      <w:r>
        <w:rPr>
          <w:bCs/>
        </w:rPr>
        <w:t xml:space="preserve">nit pursuant to Ohio </w:t>
      </w:r>
    </w:p>
    <w:p w14:paraId="5821BFAC" w14:textId="7F90F37A" w:rsidR="00A946F1" w:rsidRDefault="007E220E" w:rsidP="007E220E">
      <w:pPr>
        <w:ind w:left="1440" w:firstLine="720"/>
        <w:jc w:val="both"/>
        <w:rPr>
          <w:b/>
          <w:bCs/>
          <w:color w:val="002060"/>
        </w:rPr>
      </w:pPr>
      <w:r>
        <w:rPr>
          <w:bCs/>
        </w:rPr>
        <w:t>Revised Code 4117.14.</w:t>
      </w:r>
    </w:p>
    <w:p w14:paraId="50358667" w14:textId="77777777" w:rsidR="00A946F1" w:rsidRPr="00AF7963" w:rsidRDefault="00A946F1" w:rsidP="00A946F1">
      <w:pPr>
        <w:jc w:val="both"/>
        <w:rPr>
          <w:b/>
          <w:bCs/>
          <w:color w:val="002060"/>
          <w:sz w:val="22"/>
          <w:szCs w:val="22"/>
        </w:rPr>
      </w:pPr>
    </w:p>
    <w:p w14:paraId="5BFB6AD1" w14:textId="77777777" w:rsidR="00AF7963" w:rsidRPr="00AF7963" w:rsidRDefault="00AF7963" w:rsidP="00A946F1">
      <w:pPr>
        <w:jc w:val="both"/>
        <w:rPr>
          <w:b/>
          <w:bCs/>
          <w:color w:val="002060"/>
          <w:sz w:val="22"/>
          <w:szCs w:val="22"/>
        </w:rPr>
      </w:pPr>
    </w:p>
    <w:p w14:paraId="288E969B" w14:textId="46418E43" w:rsidR="00A946F1" w:rsidRPr="00314826" w:rsidRDefault="00A946F1" w:rsidP="00A946F1">
      <w:pPr>
        <w:jc w:val="both"/>
        <w:rPr>
          <w:color w:val="002060"/>
        </w:rPr>
      </w:pPr>
      <w:r w:rsidRPr="00314826">
        <w:rPr>
          <w:b/>
          <w:bCs/>
          <w:color w:val="002060"/>
        </w:rPr>
        <w:t>23.</w:t>
      </w:r>
      <w:r w:rsidR="00311C99">
        <w:rPr>
          <w:b/>
          <w:bCs/>
          <w:color w:val="002060"/>
        </w:rPr>
        <w:t>06.27.09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</w:t>
      </w:r>
      <w:r w:rsidR="00D82072" w:rsidRPr="00D82072">
        <w:rPr>
          <w:color w:val="002060"/>
        </w:rPr>
        <w:t>Digital Futures Phase 2 Tenant Improvements</w:t>
      </w:r>
    </w:p>
    <w:p w14:paraId="01349081" w14:textId="77777777" w:rsidR="00A946F1" w:rsidRPr="00574C47" w:rsidRDefault="00A946F1" w:rsidP="00A946F1">
      <w:pPr>
        <w:jc w:val="both"/>
        <w:rPr>
          <w:b/>
          <w:iCs/>
        </w:rPr>
      </w:pPr>
    </w:p>
    <w:p w14:paraId="3FF158D4" w14:textId="77777777" w:rsidR="001E599A" w:rsidRDefault="00A946F1" w:rsidP="00A946F1">
      <w:pPr>
        <w:spacing w:line="259" w:lineRule="auto"/>
      </w:pPr>
      <w:r w:rsidRPr="00DD2DBE">
        <w:rPr>
          <w:b/>
          <w:bCs/>
        </w:rPr>
        <w:t>Synopsis:</w:t>
      </w:r>
      <w:r w:rsidR="006C75F3" w:rsidRPr="00DD2DBE">
        <w:rPr>
          <w:b/>
          <w:bCs/>
        </w:rPr>
        <w:tab/>
      </w:r>
      <w:bookmarkEnd w:id="1"/>
      <w:r w:rsidR="001E599A">
        <w:rPr>
          <w:b/>
          <w:bCs/>
        </w:rPr>
        <w:tab/>
      </w:r>
      <w:r w:rsidR="001E599A" w:rsidRPr="001E599A">
        <w:t xml:space="preserve">It is recommended that the Board of Trustees approve the remaining tenant </w:t>
      </w:r>
    </w:p>
    <w:p w14:paraId="1BEE46E6" w14:textId="4B0FD9E7" w:rsidR="0074622D" w:rsidRPr="001E599A" w:rsidRDefault="001E599A" w:rsidP="001E599A">
      <w:pPr>
        <w:spacing w:line="259" w:lineRule="auto"/>
        <w:ind w:left="1440" w:firstLine="720"/>
      </w:pPr>
      <w:r w:rsidRPr="001E599A">
        <w:t>improvements at the Digital Futures building totaling $22.7 million.</w:t>
      </w:r>
    </w:p>
    <w:p w14:paraId="32DEAB29" w14:textId="1F22A4A6" w:rsidR="00897B3C" w:rsidRPr="00AF7963" w:rsidRDefault="00897B3C" w:rsidP="00BA3AF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76AA567" w14:textId="77777777" w:rsidR="00AF7963" w:rsidRPr="00AF7963" w:rsidRDefault="00AF7963" w:rsidP="00A14181">
      <w:pPr>
        <w:rPr>
          <w:b/>
          <w:bCs/>
          <w:color w:val="1F497D" w:themeColor="text2"/>
          <w:sz w:val="22"/>
          <w:szCs w:val="22"/>
        </w:rPr>
      </w:pPr>
    </w:p>
    <w:p w14:paraId="52526256" w14:textId="573DC2E5" w:rsidR="00D82072" w:rsidRDefault="00311C99" w:rsidP="00A14181">
      <w:pPr>
        <w:rPr>
          <w:color w:val="1F497D" w:themeColor="text2"/>
        </w:rPr>
      </w:pPr>
      <w:r>
        <w:rPr>
          <w:b/>
          <w:bCs/>
          <w:color w:val="1F497D" w:themeColor="text2"/>
        </w:rPr>
        <w:t>23.06.27.10</w:t>
      </w:r>
      <w:r w:rsidR="00A946F1" w:rsidRPr="00A14181">
        <w:rPr>
          <w:b/>
          <w:bCs/>
          <w:color w:val="1F497D" w:themeColor="text2"/>
        </w:rPr>
        <w:t xml:space="preserve"> </w:t>
      </w:r>
      <w:r w:rsidR="00A946F1" w:rsidRPr="00A14181">
        <w:rPr>
          <w:b/>
          <w:bCs/>
          <w:color w:val="1F497D" w:themeColor="text2"/>
        </w:rPr>
        <w:tab/>
      </w:r>
      <w:r w:rsidR="00A946F1" w:rsidRPr="00A14181">
        <w:rPr>
          <w:b/>
          <w:bCs/>
          <w:color w:val="1F497D" w:themeColor="text2"/>
        </w:rPr>
        <w:tab/>
      </w:r>
      <w:r w:rsidR="00A946F1" w:rsidRPr="00A14181">
        <w:rPr>
          <w:color w:val="1F497D" w:themeColor="text2"/>
        </w:rPr>
        <w:t xml:space="preserve">Approval of Naming Recommendation: </w:t>
      </w:r>
      <w:r w:rsidR="00D82072" w:rsidRPr="00D82072">
        <w:rPr>
          <w:color w:val="1F497D" w:themeColor="text2"/>
        </w:rPr>
        <w:t>C. Ralph Buncher, SCD, Reading and</w:t>
      </w:r>
    </w:p>
    <w:p w14:paraId="5BFDE736" w14:textId="3D935DAD" w:rsidR="00A946F1" w:rsidRPr="00A14181" w:rsidRDefault="00D82072" w:rsidP="00D82072">
      <w:pPr>
        <w:ind w:left="1440" w:firstLine="720"/>
        <w:rPr>
          <w:color w:val="1F497D" w:themeColor="text2"/>
        </w:rPr>
      </w:pPr>
      <w:r w:rsidRPr="00D82072">
        <w:rPr>
          <w:color w:val="1F497D" w:themeColor="text2"/>
        </w:rPr>
        <w:t>Study Room – College of Medicine</w:t>
      </w:r>
    </w:p>
    <w:p w14:paraId="369BD723" w14:textId="77777777" w:rsidR="00A946F1" w:rsidRDefault="00A946F1" w:rsidP="00A946F1">
      <w:pPr>
        <w:jc w:val="both"/>
        <w:rPr>
          <w:b/>
          <w:bCs/>
        </w:rPr>
      </w:pPr>
    </w:p>
    <w:p w14:paraId="771F1DCF" w14:textId="77777777" w:rsidR="00D82072" w:rsidRPr="00D82072" w:rsidRDefault="00A946F1" w:rsidP="00A14181">
      <w:pPr>
        <w:pStyle w:val="BodyText"/>
        <w:kinsoku w:val="0"/>
        <w:overflowPunct w:val="0"/>
        <w:spacing w:after="0"/>
        <w:ind w:left="1440" w:hanging="1440"/>
        <w:jc w:val="both"/>
        <w:rPr>
          <w:i/>
          <w:iCs/>
        </w:rPr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>
        <w:t>It is recommended that the UC Board of Trustees</w:t>
      </w:r>
      <w:bookmarkStart w:id="2" w:name="OLE_LINK19"/>
      <w:bookmarkStart w:id="3" w:name="OLE_LINK20"/>
      <w:r>
        <w:t xml:space="preserve"> approve the name </w:t>
      </w:r>
      <w:bookmarkEnd w:id="2"/>
      <w:bookmarkEnd w:id="3"/>
      <w:r w:rsidR="00D82072" w:rsidRPr="00D82072">
        <w:rPr>
          <w:i/>
          <w:iCs/>
        </w:rPr>
        <w:t>C. Ralph</w:t>
      </w:r>
    </w:p>
    <w:p w14:paraId="76BAA77F" w14:textId="7FC79451" w:rsidR="00A946F1" w:rsidRPr="00D82072" w:rsidRDefault="00D82072" w:rsidP="00D82072">
      <w:pPr>
        <w:pStyle w:val="BodyText"/>
        <w:kinsoku w:val="0"/>
        <w:overflowPunct w:val="0"/>
        <w:spacing w:after="0"/>
        <w:ind w:left="1440" w:firstLine="720"/>
        <w:jc w:val="both"/>
        <w:rPr>
          <w:i/>
          <w:iCs/>
        </w:rPr>
      </w:pPr>
      <w:r w:rsidRPr="00D82072">
        <w:rPr>
          <w:i/>
          <w:iCs/>
        </w:rPr>
        <w:t>Buncher, SCD, Reading and Study Room – College of Medicine</w:t>
      </w:r>
    </w:p>
    <w:p w14:paraId="14FBD20A" w14:textId="25A5DD7B" w:rsidR="00D82072" w:rsidRDefault="00A946F1" w:rsidP="00D86DC1">
      <w:pPr>
        <w:jc w:val="both"/>
        <w:rPr>
          <w:color w:val="1F497D" w:themeColor="text2"/>
        </w:rPr>
      </w:pPr>
      <w:r w:rsidRPr="00C45AE5">
        <w:lastRenderedPageBreak/>
        <w:t xml:space="preserve"> </w:t>
      </w:r>
      <w:r w:rsidR="00311C99">
        <w:rPr>
          <w:b/>
          <w:bCs/>
          <w:color w:val="1F497D" w:themeColor="text2"/>
        </w:rPr>
        <w:t>23.06.27.11</w:t>
      </w:r>
      <w:r w:rsidRPr="00A14181">
        <w:rPr>
          <w:b/>
          <w:bCs/>
          <w:color w:val="1F497D" w:themeColor="text2"/>
        </w:rPr>
        <w:t xml:space="preserve"> </w:t>
      </w:r>
      <w:r w:rsidRPr="00A14181">
        <w:rPr>
          <w:b/>
          <w:bCs/>
          <w:color w:val="1F497D" w:themeColor="text2"/>
        </w:rPr>
        <w:tab/>
      </w:r>
      <w:r w:rsidRPr="00A14181">
        <w:rPr>
          <w:b/>
          <w:bCs/>
          <w:color w:val="1F497D" w:themeColor="text2"/>
        </w:rPr>
        <w:tab/>
      </w:r>
      <w:r w:rsidRPr="00A14181">
        <w:rPr>
          <w:color w:val="1F497D" w:themeColor="text2"/>
        </w:rPr>
        <w:t xml:space="preserve">Approval of Naming Recommendation: </w:t>
      </w:r>
      <w:r w:rsidR="00D82072" w:rsidRPr="00D82072">
        <w:rPr>
          <w:color w:val="1F497D" w:themeColor="text2"/>
        </w:rPr>
        <w:t xml:space="preserve">Dorothea </w:t>
      </w:r>
      <w:proofErr w:type="spellStart"/>
      <w:r w:rsidR="00D82072" w:rsidRPr="00D82072">
        <w:rPr>
          <w:color w:val="1F497D" w:themeColor="text2"/>
        </w:rPr>
        <w:t>Langsam</w:t>
      </w:r>
      <w:proofErr w:type="spellEnd"/>
      <w:r w:rsidR="00D82072" w:rsidRPr="00D82072">
        <w:rPr>
          <w:color w:val="1F497D" w:themeColor="text2"/>
        </w:rPr>
        <w:t xml:space="preserve"> Nursing Mothers’</w:t>
      </w:r>
    </w:p>
    <w:p w14:paraId="347B9E78" w14:textId="1BB57AB7" w:rsidR="00A946F1" w:rsidRPr="00A14181" w:rsidRDefault="00D82072" w:rsidP="00D82072">
      <w:pPr>
        <w:ind w:left="1440" w:firstLine="720"/>
        <w:rPr>
          <w:color w:val="1F497D" w:themeColor="text2"/>
        </w:rPr>
      </w:pPr>
      <w:r w:rsidRPr="00D82072">
        <w:rPr>
          <w:color w:val="1F497D" w:themeColor="text2"/>
        </w:rPr>
        <w:t xml:space="preserve">Room – </w:t>
      </w:r>
      <w:proofErr w:type="spellStart"/>
      <w:r w:rsidRPr="00D82072">
        <w:rPr>
          <w:color w:val="1F497D" w:themeColor="text2"/>
        </w:rPr>
        <w:t>Langsam</w:t>
      </w:r>
      <w:proofErr w:type="spellEnd"/>
      <w:r w:rsidRPr="00D82072">
        <w:rPr>
          <w:color w:val="1F497D" w:themeColor="text2"/>
        </w:rPr>
        <w:t xml:space="preserve"> Library</w:t>
      </w:r>
    </w:p>
    <w:p w14:paraId="057B228F" w14:textId="77777777" w:rsidR="00A946F1" w:rsidRPr="00BD5C36" w:rsidRDefault="00A946F1" w:rsidP="00A946F1"/>
    <w:p w14:paraId="35E1FB0D" w14:textId="77777777" w:rsidR="00432530" w:rsidRPr="00432530" w:rsidRDefault="00A946F1" w:rsidP="00A14181">
      <w:pPr>
        <w:pStyle w:val="BodyText"/>
        <w:kinsoku w:val="0"/>
        <w:overflowPunct w:val="0"/>
        <w:spacing w:after="0"/>
        <w:ind w:left="1440" w:hanging="1440"/>
        <w:jc w:val="both"/>
        <w:rPr>
          <w:i/>
          <w:iCs/>
        </w:rPr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Pr="00D82072">
        <w:t xml:space="preserve">It is recommended that the UC Board of Trustees approve the name </w:t>
      </w:r>
      <w:r w:rsidR="00432530" w:rsidRPr="00432530">
        <w:rPr>
          <w:i/>
          <w:iCs/>
        </w:rPr>
        <w:t>Dorothea</w:t>
      </w:r>
    </w:p>
    <w:p w14:paraId="1DF6D654" w14:textId="3968E515" w:rsidR="00A946F1" w:rsidRPr="00432530" w:rsidRDefault="00432530" w:rsidP="00432530">
      <w:pPr>
        <w:pStyle w:val="BodyText"/>
        <w:kinsoku w:val="0"/>
        <w:overflowPunct w:val="0"/>
        <w:spacing w:after="0"/>
        <w:ind w:left="1440" w:firstLine="720"/>
        <w:jc w:val="both"/>
        <w:rPr>
          <w:i/>
          <w:iCs/>
          <w:sz w:val="22"/>
          <w:szCs w:val="22"/>
        </w:rPr>
      </w:pPr>
      <w:proofErr w:type="spellStart"/>
      <w:r w:rsidRPr="00432530">
        <w:rPr>
          <w:i/>
          <w:iCs/>
        </w:rPr>
        <w:t>Langsam</w:t>
      </w:r>
      <w:proofErr w:type="spellEnd"/>
      <w:r w:rsidRPr="00432530">
        <w:rPr>
          <w:i/>
          <w:iCs/>
        </w:rPr>
        <w:t xml:space="preserve"> Nursing Mothers’ Room – </w:t>
      </w:r>
      <w:proofErr w:type="spellStart"/>
      <w:r w:rsidRPr="00432530">
        <w:rPr>
          <w:i/>
          <w:iCs/>
        </w:rPr>
        <w:t>Langsam</w:t>
      </w:r>
      <w:proofErr w:type="spellEnd"/>
      <w:r w:rsidRPr="00432530">
        <w:rPr>
          <w:i/>
          <w:iCs/>
        </w:rPr>
        <w:t xml:space="preserve"> Library</w:t>
      </w:r>
    </w:p>
    <w:p w14:paraId="21891974" w14:textId="77777777" w:rsidR="00A946F1" w:rsidRPr="00897B3C" w:rsidRDefault="00A946F1" w:rsidP="00A946F1">
      <w:pPr>
        <w:spacing w:line="228" w:lineRule="auto"/>
        <w:ind w:left="1440" w:hanging="1440"/>
      </w:pPr>
    </w:p>
    <w:p w14:paraId="23A22ED0" w14:textId="77777777" w:rsidR="00A946F1" w:rsidRDefault="00A946F1" w:rsidP="00A946F1">
      <w:pPr>
        <w:spacing w:line="228" w:lineRule="auto"/>
        <w:ind w:left="1440" w:firstLine="720"/>
      </w:pPr>
    </w:p>
    <w:p w14:paraId="789B66C3" w14:textId="77777777" w:rsidR="00432530" w:rsidRDefault="00311C99" w:rsidP="00A14181">
      <w:pPr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>23.06.27.12</w:t>
      </w:r>
      <w:r w:rsidR="00A946F1" w:rsidRPr="00A14181">
        <w:rPr>
          <w:b/>
          <w:bCs/>
          <w:color w:val="1F497D" w:themeColor="text2"/>
        </w:rPr>
        <w:tab/>
      </w:r>
      <w:r w:rsidR="00A946F1" w:rsidRPr="00A14181">
        <w:rPr>
          <w:b/>
          <w:bCs/>
          <w:color w:val="1F497D" w:themeColor="text2"/>
        </w:rPr>
        <w:tab/>
      </w:r>
      <w:r w:rsidR="00A946F1" w:rsidRPr="00A14181">
        <w:rPr>
          <w:color w:val="1F497D" w:themeColor="text2"/>
        </w:rPr>
        <w:t xml:space="preserve">Approval of Naming Recommendation:  </w:t>
      </w:r>
      <w:r w:rsidR="00432530" w:rsidRPr="00432530">
        <w:rPr>
          <w:color w:val="1F497D" w:themeColor="text2"/>
        </w:rPr>
        <w:t xml:space="preserve">James &amp; Heather Vance Class of </w:t>
      </w:r>
    </w:p>
    <w:p w14:paraId="0AE7D2CF" w14:textId="0FD1A45E" w:rsidR="00A946F1" w:rsidRPr="00A14181" w:rsidRDefault="00432530" w:rsidP="00432530">
      <w:pPr>
        <w:ind w:left="1440" w:firstLine="720"/>
        <w:jc w:val="both"/>
        <w:rPr>
          <w:b/>
          <w:bCs/>
          <w:color w:val="1F497D" w:themeColor="text2"/>
        </w:rPr>
      </w:pPr>
      <w:r w:rsidRPr="00432530">
        <w:rPr>
          <w:color w:val="1F497D" w:themeColor="text2"/>
        </w:rPr>
        <w:t>1986 – College of Law</w:t>
      </w:r>
    </w:p>
    <w:p w14:paraId="7A8F0C0A" w14:textId="77777777" w:rsidR="00A946F1" w:rsidRPr="00574C47" w:rsidRDefault="00A946F1" w:rsidP="00A946F1">
      <w:pPr>
        <w:jc w:val="both"/>
        <w:rPr>
          <w:b/>
          <w:iCs/>
        </w:rPr>
      </w:pPr>
    </w:p>
    <w:p w14:paraId="7181BCE1" w14:textId="77777777" w:rsidR="00432530" w:rsidRDefault="00A946F1" w:rsidP="00A14181">
      <w:pPr>
        <w:pStyle w:val="Default"/>
        <w:jc w:val="both"/>
        <w:rPr>
          <w:rFonts w:ascii="Times New Roman" w:hAnsi="Times New Roman"/>
        </w:rPr>
      </w:pPr>
      <w:r w:rsidRPr="00DD2DBE">
        <w:rPr>
          <w:rFonts w:ascii="Times New Roman" w:hAnsi="Times New Roman"/>
          <w:b/>
          <w:bCs/>
        </w:rPr>
        <w:t>Synopsis:</w:t>
      </w:r>
      <w:r w:rsidRPr="00DD2DBE">
        <w:rPr>
          <w:rFonts w:ascii="Times New Roman" w:hAnsi="Times New Roman"/>
          <w:b/>
          <w:bCs/>
        </w:rPr>
        <w:tab/>
      </w:r>
      <w:r w:rsidRPr="00DD2DBE">
        <w:rPr>
          <w:rFonts w:ascii="Times New Roman" w:hAnsi="Times New Roman"/>
          <w:b/>
          <w:bCs/>
        </w:rPr>
        <w:tab/>
      </w:r>
      <w:r w:rsidRPr="00D82072">
        <w:rPr>
          <w:rFonts w:ascii="Times New Roman" w:hAnsi="Times New Roman"/>
        </w:rPr>
        <w:t xml:space="preserve">It is recommended that the UC Board of Trustees approve the name </w:t>
      </w:r>
    </w:p>
    <w:p w14:paraId="5D8C141D" w14:textId="7BAB30F2" w:rsidR="00A946F1" w:rsidRPr="00432530" w:rsidRDefault="00432530" w:rsidP="00432530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32530">
        <w:rPr>
          <w:rFonts w:ascii="Times New Roman" w:hAnsi="Times New Roman"/>
          <w:i/>
          <w:iCs/>
        </w:rPr>
        <w:t>James &amp; Heather Vance Class of 1986 – College of Law</w:t>
      </w:r>
    </w:p>
    <w:p w14:paraId="7EE38603" w14:textId="0D933DD6" w:rsidR="00E76850" w:rsidRPr="00AF7963" w:rsidRDefault="00E76850" w:rsidP="00A946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DEA629" w14:textId="77777777" w:rsidR="00432530" w:rsidRDefault="00432530" w:rsidP="00A14181">
      <w:pPr>
        <w:jc w:val="both"/>
        <w:rPr>
          <w:b/>
          <w:bCs/>
          <w:color w:val="1F497D" w:themeColor="text2"/>
        </w:rPr>
      </w:pPr>
    </w:p>
    <w:p w14:paraId="4E22D8E1" w14:textId="634CFC65" w:rsidR="00A14181" w:rsidRPr="00A14181" w:rsidRDefault="00311C99" w:rsidP="00A14181">
      <w:pPr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>23.06.27.13</w:t>
      </w:r>
      <w:r w:rsidR="00A14181" w:rsidRPr="00A14181">
        <w:rPr>
          <w:b/>
          <w:bCs/>
          <w:color w:val="1F497D" w:themeColor="text2"/>
        </w:rPr>
        <w:tab/>
      </w:r>
      <w:r w:rsidR="00A14181" w:rsidRPr="00A14181">
        <w:rPr>
          <w:b/>
          <w:bCs/>
          <w:color w:val="1F497D" w:themeColor="text2"/>
        </w:rPr>
        <w:tab/>
      </w:r>
      <w:r w:rsidR="00A14181" w:rsidRPr="00A14181">
        <w:rPr>
          <w:color w:val="1F497D" w:themeColor="text2"/>
        </w:rPr>
        <w:t xml:space="preserve">Approval of Naming Recommendation:  </w:t>
      </w:r>
      <w:r w:rsidR="00432530">
        <w:rPr>
          <w:color w:val="1F497D" w:themeColor="text2"/>
        </w:rPr>
        <w:t>Margaret Valentine Overlook</w:t>
      </w:r>
    </w:p>
    <w:p w14:paraId="29E70276" w14:textId="77777777" w:rsidR="00A14181" w:rsidRPr="00574C47" w:rsidRDefault="00A14181" w:rsidP="00A14181">
      <w:pPr>
        <w:jc w:val="both"/>
        <w:rPr>
          <w:b/>
          <w:iCs/>
        </w:rPr>
      </w:pPr>
    </w:p>
    <w:p w14:paraId="33B15F6B" w14:textId="77777777" w:rsidR="00432530" w:rsidRDefault="00A14181" w:rsidP="00A14181">
      <w:pPr>
        <w:pStyle w:val="Default"/>
        <w:jc w:val="both"/>
        <w:rPr>
          <w:rFonts w:ascii="Times New Roman" w:hAnsi="Times New Roman"/>
        </w:rPr>
      </w:pPr>
      <w:r w:rsidRPr="00DD2DBE">
        <w:rPr>
          <w:rFonts w:ascii="Times New Roman" w:hAnsi="Times New Roman"/>
          <w:b/>
          <w:bCs/>
        </w:rPr>
        <w:t>Synopsis:</w:t>
      </w:r>
      <w:r w:rsidRPr="00DD2DBE">
        <w:rPr>
          <w:rFonts w:ascii="Times New Roman" w:hAnsi="Times New Roman"/>
          <w:b/>
          <w:bCs/>
        </w:rPr>
        <w:tab/>
      </w:r>
      <w:r w:rsidRPr="00DD2DBE">
        <w:rPr>
          <w:rFonts w:ascii="Times New Roman" w:hAnsi="Times New Roman"/>
          <w:b/>
          <w:bCs/>
        </w:rPr>
        <w:tab/>
      </w:r>
      <w:r w:rsidRPr="004E564C">
        <w:rPr>
          <w:rFonts w:ascii="Times New Roman" w:hAnsi="Times New Roman"/>
        </w:rPr>
        <w:t xml:space="preserve">It is recommended that the UC Board of Trustees approve the name </w:t>
      </w:r>
    </w:p>
    <w:p w14:paraId="6B980A76" w14:textId="491131D4" w:rsidR="00A14181" w:rsidRPr="00432530" w:rsidRDefault="00432530" w:rsidP="00432530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32530">
        <w:rPr>
          <w:rFonts w:ascii="Times New Roman" w:hAnsi="Times New Roman"/>
          <w:i/>
          <w:iCs/>
        </w:rPr>
        <w:t>Margaret Valentine Overlook</w:t>
      </w:r>
    </w:p>
    <w:p w14:paraId="42D6483A" w14:textId="77777777" w:rsidR="00A14181" w:rsidRPr="00AF7963" w:rsidRDefault="00A14181" w:rsidP="00A141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5549F4" w14:textId="77777777" w:rsidR="00311C99" w:rsidRDefault="00311C99" w:rsidP="00A14181">
      <w:pPr>
        <w:jc w:val="both"/>
        <w:rPr>
          <w:b/>
          <w:bCs/>
          <w:color w:val="1F497D" w:themeColor="text2"/>
        </w:rPr>
      </w:pPr>
    </w:p>
    <w:p w14:paraId="0BF08EC8" w14:textId="6A16C2BC" w:rsidR="00A14181" w:rsidRPr="00A14181" w:rsidRDefault="00311C99" w:rsidP="00A14181">
      <w:pPr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23.06.27.14</w:t>
      </w:r>
      <w:r w:rsidR="00A14181" w:rsidRPr="00A14181">
        <w:rPr>
          <w:b/>
          <w:bCs/>
          <w:color w:val="1F497D" w:themeColor="text2"/>
        </w:rPr>
        <w:tab/>
      </w:r>
      <w:r w:rsidR="00A14181" w:rsidRPr="00A14181">
        <w:rPr>
          <w:b/>
          <w:bCs/>
          <w:color w:val="1F497D" w:themeColor="text2"/>
        </w:rPr>
        <w:tab/>
      </w:r>
      <w:r w:rsidR="00A14181" w:rsidRPr="00A14181">
        <w:rPr>
          <w:color w:val="1F497D" w:themeColor="text2"/>
        </w:rPr>
        <w:t xml:space="preserve">Approval of Naming Recommendation:  </w:t>
      </w:r>
      <w:r w:rsidR="00432530">
        <w:rPr>
          <w:color w:val="1F497D" w:themeColor="text2"/>
        </w:rPr>
        <w:t>Max Kade German Cultural Center</w:t>
      </w:r>
    </w:p>
    <w:p w14:paraId="26A252EB" w14:textId="77777777" w:rsidR="00A14181" w:rsidRPr="00574C47" w:rsidRDefault="00A14181" w:rsidP="00A14181">
      <w:pPr>
        <w:jc w:val="both"/>
        <w:rPr>
          <w:b/>
          <w:iCs/>
        </w:rPr>
      </w:pPr>
    </w:p>
    <w:p w14:paraId="75083B13" w14:textId="138FC99F" w:rsidR="00A14181" w:rsidRDefault="00A14181" w:rsidP="00A14181">
      <w:pPr>
        <w:pStyle w:val="Default"/>
        <w:jc w:val="both"/>
        <w:rPr>
          <w:rFonts w:ascii="Times New Roman" w:hAnsi="Times New Roman"/>
        </w:rPr>
      </w:pPr>
      <w:r w:rsidRPr="00DD2DBE">
        <w:rPr>
          <w:rFonts w:ascii="Times New Roman" w:hAnsi="Times New Roman"/>
          <w:b/>
          <w:bCs/>
        </w:rPr>
        <w:t>Synopsis:</w:t>
      </w:r>
      <w:r w:rsidRPr="00DD2DBE">
        <w:rPr>
          <w:rFonts w:ascii="Times New Roman" w:hAnsi="Times New Roman"/>
          <w:b/>
          <w:bCs/>
        </w:rPr>
        <w:tab/>
      </w:r>
      <w:r w:rsidRPr="00DD2DBE">
        <w:rPr>
          <w:rFonts w:ascii="Times New Roman" w:hAnsi="Times New Roman"/>
          <w:b/>
          <w:bCs/>
        </w:rPr>
        <w:tab/>
      </w:r>
      <w:r w:rsidRPr="004E564C">
        <w:rPr>
          <w:rFonts w:ascii="Times New Roman" w:hAnsi="Times New Roman"/>
        </w:rPr>
        <w:t>It is recommended that the UC Board of Trustees approve the name</w:t>
      </w:r>
    </w:p>
    <w:p w14:paraId="0E368379" w14:textId="33A88CA2" w:rsidR="00432530" w:rsidRPr="00432530" w:rsidRDefault="00432530" w:rsidP="00A14181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530">
        <w:rPr>
          <w:rFonts w:ascii="Times New Roman" w:hAnsi="Times New Roman"/>
          <w:i/>
          <w:iCs/>
        </w:rPr>
        <w:t>Max Kade German Cultural Center</w:t>
      </w:r>
    </w:p>
    <w:p w14:paraId="57CF43AF" w14:textId="77777777" w:rsidR="00A14181" w:rsidRDefault="00A14181" w:rsidP="00A14181">
      <w:pPr>
        <w:pStyle w:val="Default"/>
        <w:jc w:val="both"/>
        <w:rPr>
          <w:rFonts w:ascii="Times New Roman" w:hAnsi="Times New Roman" w:cs="Times New Roman"/>
        </w:rPr>
      </w:pPr>
    </w:p>
    <w:p w14:paraId="6EB90438" w14:textId="4AE3B854" w:rsidR="00A946F1" w:rsidRDefault="00A946F1" w:rsidP="00A946F1">
      <w:pPr>
        <w:pStyle w:val="Default"/>
        <w:jc w:val="both"/>
        <w:rPr>
          <w:rFonts w:ascii="Times New Roman" w:hAnsi="Times New Roman" w:cs="Times New Roman"/>
        </w:rPr>
      </w:pPr>
    </w:p>
    <w:p w14:paraId="20F7C1FB" w14:textId="66FEC8D9" w:rsidR="00A87910" w:rsidRDefault="006418EF" w:rsidP="00F13837">
      <w:pPr>
        <w:rPr>
          <w:rStyle w:val="eop"/>
          <w:b/>
          <w:bCs/>
        </w:rPr>
      </w:pPr>
      <w:r>
        <w:rPr>
          <w:rStyle w:val="eop"/>
          <w:b/>
          <w:bCs/>
        </w:rPr>
        <w:t>C</w:t>
      </w:r>
      <w:r w:rsidR="00E7196B">
        <w:rPr>
          <w:rStyle w:val="eop"/>
          <w:b/>
          <w:bCs/>
        </w:rPr>
        <w:t>.</w:t>
      </w:r>
      <w:r w:rsidR="00E7196B">
        <w:rPr>
          <w:rStyle w:val="eop"/>
          <w:b/>
          <w:bCs/>
        </w:rPr>
        <w:tab/>
      </w:r>
      <w:r w:rsidR="0027524F" w:rsidRPr="0027524F">
        <w:rPr>
          <w:rStyle w:val="eop"/>
          <w:b/>
          <w:bCs/>
          <w:u w:val="single"/>
        </w:rPr>
        <w:t xml:space="preserve">Governance and Internal Affairs </w:t>
      </w:r>
      <w:r w:rsidR="009D70D3" w:rsidRPr="0027524F">
        <w:rPr>
          <w:rStyle w:val="eop"/>
          <w:b/>
          <w:bCs/>
          <w:u w:val="single"/>
        </w:rPr>
        <w:t>Committee</w:t>
      </w:r>
    </w:p>
    <w:p w14:paraId="403C7376" w14:textId="77777777" w:rsidR="00A87910" w:rsidRPr="0054155F" w:rsidRDefault="00A87910" w:rsidP="00F13837">
      <w:pPr>
        <w:rPr>
          <w:sz w:val="20"/>
          <w:szCs w:val="20"/>
        </w:rPr>
      </w:pPr>
    </w:p>
    <w:p w14:paraId="6173C3CE" w14:textId="7C4D9771" w:rsidR="004B0696" w:rsidRPr="00314826" w:rsidRDefault="004B0696" w:rsidP="00912A92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</w:t>
      </w:r>
      <w:r w:rsidR="00E76850" w:rsidRPr="00314826">
        <w:rPr>
          <w:rStyle w:val="eop"/>
          <w:b/>
          <w:bCs/>
          <w:color w:val="002060"/>
        </w:rPr>
        <w:t>3.</w:t>
      </w:r>
      <w:r w:rsidR="00311C99">
        <w:rPr>
          <w:rStyle w:val="eop"/>
          <w:b/>
          <w:bCs/>
          <w:color w:val="002060"/>
        </w:rPr>
        <w:t>06.27.15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 w:rsidRPr="00000C8C">
        <w:rPr>
          <w:color w:val="002060"/>
        </w:rPr>
        <w:t>Amendment to Board Rule: 40-5-05 Student Code of Conduct</w:t>
      </w:r>
    </w:p>
    <w:p w14:paraId="312B9A18" w14:textId="77777777" w:rsidR="004B0696" w:rsidRDefault="004B0696" w:rsidP="004B0696">
      <w:pPr>
        <w:ind w:left="1440" w:firstLine="720"/>
        <w:rPr>
          <w:rStyle w:val="eop"/>
          <w:b/>
          <w:bCs/>
        </w:rPr>
      </w:pPr>
    </w:p>
    <w:p w14:paraId="1C0AFAF6" w14:textId="59DC747E" w:rsidR="008774AD" w:rsidRDefault="004B0696" w:rsidP="00AF7963">
      <w:pPr>
        <w:pStyle w:val="Default"/>
        <w:rPr>
          <w:rStyle w:val="eop"/>
          <w:rFonts w:ascii="Times New Roman" w:hAnsi="Times New Roman" w:cs="Times New Roman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>Synopsis:</w:t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="008774AD">
        <w:rPr>
          <w:rStyle w:val="eop"/>
          <w:rFonts w:ascii="Times New Roman" w:hAnsi="Times New Roman" w:cs="Times New Roman"/>
        </w:rPr>
        <w:t xml:space="preserve">It is recommended that the Board of Trustees approve the amendments to </w:t>
      </w:r>
    </w:p>
    <w:p w14:paraId="6F1A9CBD" w14:textId="77777777" w:rsidR="008774AD" w:rsidRDefault="00AF7963" w:rsidP="008774AD">
      <w:pPr>
        <w:pStyle w:val="Default"/>
        <w:ind w:left="1440" w:firstLine="720"/>
        <w:rPr>
          <w:rFonts w:ascii="Times New Roman" w:hAnsi="Times New Roman" w:cs="Times New Roman"/>
        </w:rPr>
      </w:pPr>
      <w:r w:rsidRPr="008774AD">
        <w:rPr>
          <w:rFonts w:ascii="Times New Roman" w:hAnsi="Times New Roman" w:cs="Times New Roman"/>
        </w:rPr>
        <w:t xml:space="preserve">Board Rule 40-5-05 to update standards of academic and non-academic conduct </w:t>
      </w:r>
    </w:p>
    <w:p w14:paraId="1844B3E7" w14:textId="6AFBEC47" w:rsidR="00CA1B24" w:rsidRPr="008774AD" w:rsidRDefault="00AF7963" w:rsidP="008774AD">
      <w:pPr>
        <w:pStyle w:val="Default"/>
        <w:ind w:left="1440" w:firstLine="720"/>
        <w:rPr>
          <w:rFonts w:ascii="Times New Roman" w:hAnsi="Times New Roman" w:cs="Times New Roman"/>
        </w:rPr>
      </w:pPr>
      <w:r w:rsidRPr="008774AD">
        <w:rPr>
          <w:rFonts w:ascii="Times New Roman" w:hAnsi="Times New Roman" w:cs="Times New Roman"/>
        </w:rPr>
        <w:t>for students</w:t>
      </w:r>
      <w:r w:rsidR="008774AD">
        <w:rPr>
          <w:rFonts w:ascii="Times New Roman" w:hAnsi="Times New Roman" w:cs="Times New Roman"/>
        </w:rPr>
        <w:t>.</w:t>
      </w:r>
    </w:p>
    <w:p w14:paraId="70C34DED" w14:textId="1EB65746" w:rsidR="004B0696" w:rsidRPr="00830B46" w:rsidRDefault="00830B46" w:rsidP="00CA1B24">
      <w:pPr>
        <w:pStyle w:val="BodyText"/>
        <w:kinsoku w:val="0"/>
        <w:overflowPunct w:val="0"/>
        <w:spacing w:after="0"/>
        <w:jc w:val="both"/>
      </w:pPr>
      <w:r w:rsidRPr="00830B46">
        <w:rPr>
          <w:rStyle w:val="eop"/>
        </w:rPr>
        <w:t xml:space="preserve"> </w:t>
      </w:r>
    </w:p>
    <w:p w14:paraId="2EBA8B77" w14:textId="77777777" w:rsidR="00311C99" w:rsidRDefault="00311C99" w:rsidP="00A14181">
      <w:pPr>
        <w:jc w:val="both"/>
        <w:rPr>
          <w:rStyle w:val="eop"/>
          <w:b/>
          <w:bCs/>
          <w:color w:val="002060"/>
        </w:rPr>
      </w:pPr>
    </w:p>
    <w:p w14:paraId="45E5B9C5" w14:textId="7F4E53C8" w:rsidR="00A14181" w:rsidRPr="00314826" w:rsidRDefault="00A14181" w:rsidP="00A14181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23.</w:t>
      </w:r>
      <w:r w:rsidR="00311C99">
        <w:rPr>
          <w:rStyle w:val="eop"/>
          <w:b/>
          <w:bCs/>
          <w:color w:val="002060"/>
        </w:rPr>
        <w:t>06.27.16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 w:rsidRPr="00000C8C">
        <w:rPr>
          <w:color w:val="002060"/>
        </w:rPr>
        <w:t>Board Rule: 40-5-03 Hazing Policy</w:t>
      </w:r>
    </w:p>
    <w:p w14:paraId="19149229" w14:textId="77777777" w:rsidR="00A14181" w:rsidRDefault="00A14181" w:rsidP="00A14181">
      <w:pPr>
        <w:ind w:left="1440" w:firstLine="720"/>
        <w:rPr>
          <w:rStyle w:val="eop"/>
          <w:b/>
          <w:bCs/>
        </w:rPr>
      </w:pPr>
    </w:p>
    <w:p w14:paraId="4B246008" w14:textId="796DE9CD" w:rsidR="008774AD" w:rsidRDefault="00A14181" w:rsidP="008774AD">
      <w:r>
        <w:rPr>
          <w:rStyle w:val="eop"/>
          <w:b/>
          <w:bCs/>
        </w:rPr>
        <w:t>Synopsis:</w:t>
      </w:r>
      <w:r>
        <w:rPr>
          <w:rStyle w:val="eop"/>
          <w:b/>
          <w:bCs/>
        </w:rPr>
        <w:tab/>
      </w:r>
      <w:r>
        <w:rPr>
          <w:rStyle w:val="eop"/>
          <w:b/>
          <w:bCs/>
        </w:rPr>
        <w:tab/>
      </w:r>
      <w:r w:rsidR="008774AD" w:rsidRPr="008774AD">
        <w:rPr>
          <w:rStyle w:val="eop"/>
        </w:rPr>
        <w:t xml:space="preserve">It is recommended that the Board of Trustees approve the replacement </w:t>
      </w:r>
      <w:r w:rsidR="008774AD">
        <w:rPr>
          <w:rStyle w:val="eop"/>
        </w:rPr>
        <w:t>of</w:t>
      </w:r>
      <w:r w:rsidR="008774AD" w:rsidRPr="008774AD">
        <w:t xml:space="preserve"> Board</w:t>
      </w:r>
    </w:p>
    <w:p w14:paraId="3340B8CB" w14:textId="1638CDA4" w:rsidR="008774AD" w:rsidRPr="008774AD" w:rsidRDefault="008774AD" w:rsidP="008774AD">
      <w:pPr>
        <w:ind w:left="1440" w:firstLine="720"/>
      </w:pPr>
      <w:r w:rsidRPr="008774AD">
        <w:t xml:space="preserve">Rule 3361:40-03-12 with Board Rule 3361:40-05-06 to reflect current laws and to </w:t>
      </w:r>
      <w:r>
        <w:tab/>
      </w:r>
      <w:r w:rsidRPr="008774AD">
        <w:t>recategorize its content within the organizational structure of the rules.</w:t>
      </w:r>
    </w:p>
    <w:p w14:paraId="0DE571D0" w14:textId="54FE1FE8" w:rsidR="00A14181" w:rsidRDefault="00A14181" w:rsidP="00A14181">
      <w:pPr>
        <w:rPr>
          <w:szCs w:val="20"/>
        </w:rPr>
      </w:pPr>
    </w:p>
    <w:p w14:paraId="6325FF3C" w14:textId="77777777" w:rsidR="008774AD" w:rsidRDefault="008774AD">
      <w:pPr>
        <w:rPr>
          <w:rStyle w:val="eop"/>
          <w:b/>
          <w:bCs/>
          <w:color w:val="002060"/>
        </w:rPr>
      </w:pPr>
      <w:r>
        <w:rPr>
          <w:rStyle w:val="eop"/>
          <w:b/>
          <w:bCs/>
          <w:color w:val="002060"/>
        </w:rPr>
        <w:br w:type="page"/>
      </w:r>
    </w:p>
    <w:p w14:paraId="1BFE1289" w14:textId="3F7E1630" w:rsidR="00A14181" w:rsidRPr="00314826" w:rsidRDefault="00A14181" w:rsidP="00A14181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lastRenderedPageBreak/>
        <w:t>23.</w:t>
      </w:r>
      <w:r w:rsidR="00311C99">
        <w:rPr>
          <w:rStyle w:val="eop"/>
          <w:b/>
          <w:bCs/>
          <w:color w:val="002060"/>
        </w:rPr>
        <w:t>06.27.17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>
        <w:rPr>
          <w:rStyle w:val="eop"/>
          <w:color w:val="002060"/>
        </w:rPr>
        <w:t>UC Health Board Member</w:t>
      </w:r>
    </w:p>
    <w:p w14:paraId="7D19E217" w14:textId="77777777" w:rsidR="00A14181" w:rsidRDefault="00A14181" w:rsidP="00A14181">
      <w:pPr>
        <w:ind w:left="1440" w:firstLine="720"/>
        <w:rPr>
          <w:rStyle w:val="eop"/>
          <w:b/>
          <w:bCs/>
        </w:rPr>
      </w:pPr>
    </w:p>
    <w:p w14:paraId="76FC9CFB" w14:textId="77777777" w:rsidR="00C35497" w:rsidRDefault="00A14181" w:rsidP="008774AD">
      <w:pPr>
        <w:pStyle w:val="Default"/>
        <w:rPr>
          <w:rFonts w:ascii="Times New Roman" w:hAnsi="Times New Roman" w:cs="Times New Roman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>Synopsis:</w:t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="00C35497" w:rsidRPr="00C35497">
        <w:rPr>
          <w:rStyle w:val="eop"/>
          <w:rFonts w:ascii="Times New Roman" w:hAnsi="Times New Roman" w:cs="Times New Roman"/>
        </w:rPr>
        <w:t>It is recommended that the Board of Trustees approve the</w:t>
      </w:r>
      <w:r w:rsidR="00C35497">
        <w:rPr>
          <w:rStyle w:val="eop"/>
          <w:rFonts w:ascii="Times New Roman" w:hAnsi="Times New Roman" w:cs="Times New Roman"/>
          <w:b/>
          <w:bCs/>
        </w:rPr>
        <w:t xml:space="preserve"> </w:t>
      </w:r>
      <w:r w:rsidR="008774AD" w:rsidRPr="008774AD">
        <w:rPr>
          <w:rFonts w:ascii="Times New Roman" w:hAnsi="Times New Roman" w:cs="Times New Roman"/>
        </w:rPr>
        <w:t xml:space="preserve">appointment for a </w:t>
      </w:r>
    </w:p>
    <w:p w14:paraId="52962E51" w14:textId="6AC7D833" w:rsidR="00A14181" w:rsidRPr="008774AD" w:rsidRDefault="008774AD" w:rsidP="008774AD">
      <w:pPr>
        <w:pStyle w:val="Default"/>
        <w:ind w:left="1440" w:firstLine="720"/>
        <w:rPr>
          <w:rFonts w:ascii="Times New Roman" w:hAnsi="Times New Roman" w:cs="Times New Roman"/>
        </w:rPr>
      </w:pPr>
      <w:r w:rsidRPr="008774AD">
        <w:rPr>
          <w:rFonts w:ascii="Times New Roman" w:hAnsi="Times New Roman" w:cs="Times New Roman"/>
        </w:rPr>
        <w:t xml:space="preserve">three-year term of Michael Thomas, MD, </w:t>
      </w:r>
      <w:r w:rsidR="00C35497">
        <w:rPr>
          <w:rFonts w:ascii="Times New Roman" w:hAnsi="Times New Roman" w:cs="Times New Roman"/>
        </w:rPr>
        <w:t xml:space="preserve">to </w:t>
      </w:r>
      <w:r w:rsidRPr="008774AD">
        <w:rPr>
          <w:rFonts w:ascii="Times New Roman" w:hAnsi="Times New Roman" w:cs="Times New Roman"/>
        </w:rPr>
        <w:t>the UC Health, LLC Board.</w:t>
      </w:r>
    </w:p>
    <w:p w14:paraId="667BCBC4" w14:textId="77777777" w:rsidR="00A14181" w:rsidRPr="00830B46" w:rsidRDefault="00A14181" w:rsidP="00A14181">
      <w:pPr>
        <w:pStyle w:val="BodyText"/>
        <w:kinsoku w:val="0"/>
        <w:overflowPunct w:val="0"/>
        <w:spacing w:after="0"/>
        <w:jc w:val="both"/>
      </w:pPr>
      <w:r w:rsidRPr="00830B46">
        <w:rPr>
          <w:rStyle w:val="eop"/>
        </w:rPr>
        <w:t xml:space="preserve"> </w:t>
      </w:r>
    </w:p>
    <w:p w14:paraId="6F9AA492" w14:textId="77777777" w:rsidR="00311C99" w:rsidRPr="00FB409A" w:rsidRDefault="00311C99" w:rsidP="00A14181">
      <w:pPr>
        <w:jc w:val="both"/>
        <w:rPr>
          <w:rStyle w:val="eop"/>
          <w:b/>
          <w:bCs/>
          <w:color w:val="002060"/>
          <w:sz w:val="20"/>
          <w:szCs w:val="20"/>
        </w:rPr>
      </w:pPr>
    </w:p>
    <w:p w14:paraId="3644FF16" w14:textId="527572A9" w:rsidR="00A14181" w:rsidRPr="00314826" w:rsidRDefault="00A14181" w:rsidP="00A14181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23.</w:t>
      </w:r>
      <w:r w:rsidR="00311C99">
        <w:rPr>
          <w:rStyle w:val="eop"/>
          <w:b/>
          <w:bCs/>
          <w:color w:val="002060"/>
        </w:rPr>
        <w:t>06.27.18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>
        <w:rPr>
          <w:rStyle w:val="eop"/>
          <w:color w:val="002060"/>
        </w:rPr>
        <w:t>UCRI Board</w:t>
      </w:r>
    </w:p>
    <w:p w14:paraId="46192EED" w14:textId="77777777" w:rsidR="00432530" w:rsidRDefault="00432530" w:rsidP="00A14181">
      <w:pPr>
        <w:rPr>
          <w:rStyle w:val="eop"/>
          <w:b/>
          <w:bCs/>
        </w:rPr>
      </w:pPr>
    </w:p>
    <w:p w14:paraId="06B22F03" w14:textId="5FB13CCB" w:rsidR="00C50D2D" w:rsidRDefault="00A14181" w:rsidP="00FB409A">
      <w:pPr>
        <w:tabs>
          <w:tab w:val="left" w:pos="860"/>
        </w:tabs>
        <w:ind w:right="139"/>
        <w:jc w:val="both"/>
      </w:pPr>
      <w:r>
        <w:rPr>
          <w:rStyle w:val="eop"/>
          <w:b/>
          <w:bCs/>
        </w:rPr>
        <w:t>Synopsis:</w:t>
      </w:r>
      <w:r>
        <w:rPr>
          <w:rStyle w:val="eop"/>
          <w:b/>
          <w:bCs/>
        </w:rPr>
        <w:tab/>
      </w:r>
      <w:r>
        <w:rPr>
          <w:rStyle w:val="eop"/>
          <w:b/>
          <w:bCs/>
        </w:rPr>
        <w:tab/>
      </w:r>
      <w:r w:rsidR="00C50D2D">
        <w:rPr>
          <w:rStyle w:val="eop"/>
        </w:rPr>
        <w:t xml:space="preserve">It is recommended that </w:t>
      </w:r>
      <w:r w:rsidR="00C35497" w:rsidRPr="00C35497">
        <w:t>the</w:t>
      </w:r>
      <w:r w:rsidR="00FB409A">
        <w:t xml:space="preserve"> </w:t>
      </w:r>
      <w:r w:rsidR="00C35497" w:rsidRPr="00C35497">
        <w:t>Board</w:t>
      </w:r>
      <w:r w:rsidR="00FB409A">
        <w:t xml:space="preserve"> </w:t>
      </w:r>
      <w:r w:rsidR="00C35497" w:rsidRPr="00C35497">
        <w:t>of</w:t>
      </w:r>
      <w:r w:rsidR="00FB409A">
        <w:t xml:space="preserve"> </w:t>
      </w:r>
      <w:r w:rsidR="00C35497" w:rsidRPr="00C35497">
        <w:t>Trustees approv</w:t>
      </w:r>
      <w:r w:rsidR="00C50D2D">
        <w:t>e the appointment of</w:t>
      </w:r>
    </w:p>
    <w:p w14:paraId="1549E1CC" w14:textId="77777777" w:rsidR="00FB409A" w:rsidRDefault="00C50D2D" w:rsidP="00C35497">
      <w:pPr>
        <w:tabs>
          <w:tab w:val="left" w:pos="860"/>
        </w:tabs>
        <w:ind w:right="139"/>
      </w:pPr>
      <w:r>
        <w:tab/>
      </w:r>
      <w:r>
        <w:tab/>
      </w:r>
      <w:r>
        <w:tab/>
      </w:r>
      <w:r w:rsidR="00C35497" w:rsidRPr="00C35497">
        <w:t>Patrick</w:t>
      </w:r>
      <w:r w:rsidR="00C35497" w:rsidRPr="00C35497">
        <w:rPr>
          <w:spacing w:val="-5"/>
        </w:rPr>
        <w:t xml:space="preserve"> Kowalski</w:t>
      </w:r>
      <w:r w:rsidR="00C35497" w:rsidRPr="00C35497">
        <w:t>,</w:t>
      </w:r>
      <w:r w:rsidR="00C35497" w:rsidRPr="00C35497">
        <w:rPr>
          <w:spacing w:val="-5"/>
        </w:rPr>
        <w:t xml:space="preserve"> Senior </w:t>
      </w:r>
      <w:r w:rsidR="00C35497" w:rsidRPr="00C35497">
        <w:t>Vice</w:t>
      </w:r>
      <w:r w:rsidR="00C35497" w:rsidRPr="00C35497">
        <w:rPr>
          <w:spacing w:val="-4"/>
        </w:rPr>
        <w:t xml:space="preserve"> </w:t>
      </w:r>
      <w:r w:rsidR="00C35497" w:rsidRPr="00C35497">
        <w:t>President</w:t>
      </w:r>
      <w:r w:rsidR="00C35497" w:rsidRPr="00C35497">
        <w:rPr>
          <w:spacing w:val="-5"/>
        </w:rPr>
        <w:t xml:space="preserve"> </w:t>
      </w:r>
      <w:r w:rsidR="00C35497" w:rsidRPr="00C35497">
        <w:t>for</w:t>
      </w:r>
      <w:r w:rsidR="00C35497" w:rsidRPr="00C35497">
        <w:rPr>
          <w:spacing w:val="-6"/>
        </w:rPr>
        <w:t xml:space="preserve"> Administration and Finance </w:t>
      </w:r>
      <w:r w:rsidR="00C35497" w:rsidRPr="00C35497">
        <w:t xml:space="preserve">to the </w:t>
      </w:r>
    </w:p>
    <w:p w14:paraId="52EFF466" w14:textId="130C0003" w:rsidR="00C35497" w:rsidRPr="00C35497" w:rsidRDefault="00FB409A" w:rsidP="00C35497">
      <w:pPr>
        <w:tabs>
          <w:tab w:val="left" w:pos="860"/>
        </w:tabs>
        <w:ind w:right="139"/>
      </w:pPr>
      <w:r>
        <w:tab/>
      </w:r>
      <w:r>
        <w:tab/>
      </w:r>
      <w:r>
        <w:tab/>
      </w:r>
      <w:r w:rsidR="00C35497" w:rsidRPr="00C35497">
        <w:t xml:space="preserve">Board of </w:t>
      </w:r>
      <w:r w:rsidR="00C50D2D">
        <w:t>the</w:t>
      </w:r>
      <w:r w:rsidR="00C50D2D" w:rsidRPr="00C50D2D">
        <w:t xml:space="preserve"> </w:t>
      </w:r>
      <w:r w:rsidR="00C50D2D">
        <w:t>University of Cincinnati Research Institute</w:t>
      </w:r>
      <w:r w:rsidR="00C50D2D">
        <w:t xml:space="preserve"> (“</w:t>
      </w:r>
      <w:r w:rsidR="00C35497" w:rsidRPr="00C35497">
        <w:t>UCRI</w:t>
      </w:r>
      <w:r w:rsidR="00C50D2D">
        <w:t>”)</w:t>
      </w:r>
      <w:r w:rsidR="00C35497" w:rsidRPr="00C35497">
        <w:t>.</w:t>
      </w:r>
    </w:p>
    <w:p w14:paraId="72651EDF" w14:textId="5A7FDC2C" w:rsidR="00A14181" w:rsidRDefault="00A14181" w:rsidP="00A14181">
      <w:pPr>
        <w:rPr>
          <w:szCs w:val="20"/>
        </w:rPr>
      </w:pPr>
    </w:p>
    <w:p w14:paraId="4C4D55C5" w14:textId="77777777" w:rsidR="00311C99" w:rsidRPr="00FB409A" w:rsidRDefault="00311C99" w:rsidP="00A14181">
      <w:pPr>
        <w:jc w:val="both"/>
        <w:rPr>
          <w:rStyle w:val="eop"/>
          <w:b/>
          <w:bCs/>
          <w:color w:val="002060"/>
          <w:sz w:val="20"/>
          <w:szCs w:val="20"/>
        </w:rPr>
      </w:pPr>
    </w:p>
    <w:p w14:paraId="39643C78" w14:textId="16ABB1EA" w:rsidR="00A14181" w:rsidRPr="00314826" w:rsidRDefault="00A14181" w:rsidP="00A14181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23.</w:t>
      </w:r>
      <w:r w:rsidR="00311C99">
        <w:rPr>
          <w:rStyle w:val="eop"/>
          <w:b/>
          <w:bCs/>
          <w:color w:val="002060"/>
        </w:rPr>
        <w:t>06.27.19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>
        <w:rPr>
          <w:rStyle w:val="eop"/>
          <w:color w:val="002060"/>
        </w:rPr>
        <w:t>Classified Research Resolution</w:t>
      </w:r>
    </w:p>
    <w:p w14:paraId="55709FB5" w14:textId="77777777" w:rsidR="00A14181" w:rsidRDefault="00A14181" w:rsidP="00A14181">
      <w:pPr>
        <w:ind w:left="1440" w:firstLine="720"/>
        <w:rPr>
          <w:rStyle w:val="eop"/>
          <w:b/>
          <w:bCs/>
        </w:rPr>
      </w:pPr>
    </w:p>
    <w:p w14:paraId="06C99095" w14:textId="77777777" w:rsidR="00FB409A" w:rsidRDefault="00A14181" w:rsidP="00A14181">
      <w:r>
        <w:rPr>
          <w:rStyle w:val="eop"/>
          <w:b/>
          <w:bCs/>
        </w:rPr>
        <w:t>Synopsis:</w:t>
      </w:r>
      <w:r>
        <w:rPr>
          <w:rStyle w:val="eop"/>
          <w:b/>
          <w:bCs/>
        </w:rPr>
        <w:tab/>
      </w:r>
      <w:r>
        <w:rPr>
          <w:rStyle w:val="eop"/>
          <w:b/>
          <w:bCs/>
        </w:rPr>
        <w:tab/>
      </w:r>
      <w:r w:rsidR="00FB409A" w:rsidRPr="00FB409A">
        <w:rPr>
          <w:rStyle w:val="eop"/>
        </w:rPr>
        <w:t xml:space="preserve">It is recommended that the Board of Trustees approve the resolution </w:t>
      </w:r>
      <w:r w:rsidR="00FB409A" w:rsidRPr="00FB409A">
        <w:t>authorizing</w:t>
      </w:r>
    </w:p>
    <w:p w14:paraId="46EFBC8A" w14:textId="7DBC5E1F" w:rsidR="00A14181" w:rsidRDefault="00FB409A" w:rsidP="00FB409A">
      <w:pPr>
        <w:ind w:left="2160"/>
        <w:rPr>
          <w:szCs w:val="20"/>
        </w:rPr>
      </w:pPr>
      <w:r w:rsidRPr="00FB409A">
        <w:t>exclusion of all member</w:t>
      </w:r>
      <w:r w:rsidRPr="00FF09BA">
        <w:t>s of the Board of Trustees, except the Chair, from access to classified information.</w:t>
      </w:r>
    </w:p>
    <w:p w14:paraId="7620E61A" w14:textId="77777777" w:rsidR="00A14181" w:rsidRPr="00830B46" w:rsidRDefault="00A14181" w:rsidP="00A14181">
      <w:pPr>
        <w:pStyle w:val="BodyText"/>
        <w:kinsoku w:val="0"/>
        <w:overflowPunct w:val="0"/>
        <w:spacing w:after="0"/>
        <w:jc w:val="both"/>
      </w:pPr>
      <w:r w:rsidRPr="00830B46">
        <w:rPr>
          <w:rStyle w:val="eop"/>
        </w:rPr>
        <w:t xml:space="preserve"> </w:t>
      </w:r>
    </w:p>
    <w:p w14:paraId="52213125" w14:textId="48262A77" w:rsidR="009C254F" w:rsidRDefault="009C254F" w:rsidP="00565F49">
      <w:pPr>
        <w:rPr>
          <w:rStyle w:val="eop"/>
          <w:b/>
          <w:bCs/>
        </w:rPr>
      </w:pPr>
    </w:p>
    <w:p w14:paraId="77DABD59" w14:textId="53D51946" w:rsidR="00225946" w:rsidRDefault="00225946" w:rsidP="00F13837"/>
    <w:p w14:paraId="31378645" w14:textId="3A26D7DD" w:rsidR="00000C8C" w:rsidRDefault="00000C8C" w:rsidP="00F13837"/>
    <w:p w14:paraId="7F34081B" w14:textId="0A27F750" w:rsidR="00000C8C" w:rsidRDefault="00000C8C" w:rsidP="00F13837"/>
    <w:p w14:paraId="3A476326" w14:textId="5FB36D4A" w:rsidR="00000C8C" w:rsidRDefault="00000C8C" w:rsidP="00F13837"/>
    <w:p w14:paraId="01748A7A" w14:textId="6EF10E95" w:rsidR="00000C8C" w:rsidRDefault="00000C8C" w:rsidP="00F13837"/>
    <w:p w14:paraId="30C96709" w14:textId="77777777" w:rsidR="00000C8C" w:rsidRDefault="00000C8C" w:rsidP="00F13837"/>
    <w:p w14:paraId="1470E9EC" w14:textId="4F3D9A4F" w:rsidR="00A14181" w:rsidRDefault="00A14181" w:rsidP="00F13837"/>
    <w:p w14:paraId="09559B6C" w14:textId="77777777" w:rsidR="00FB409A" w:rsidRDefault="00FB409A" w:rsidP="00F13837"/>
    <w:p w14:paraId="5E162347" w14:textId="77777777" w:rsidR="00A14181" w:rsidRDefault="00A14181" w:rsidP="00F13837"/>
    <w:p w14:paraId="0E52E91A" w14:textId="5D0749E5" w:rsidR="00740435" w:rsidRDefault="00A946F1" w:rsidP="00F13837">
      <w:r>
        <w:t>June 27</w:t>
      </w:r>
      <w:r w:rsidR="00225946">
        <w:t>, 2023</w:t>
      </w:r>
    </w:p>
    <w:p w14:paraId="34A8A41A" w14:textId="445C8F12" w:rsidR="00740435" w:rsidRPr="00644FE5" w:rsidRDefault="00740435" w:rsidP="00A20995">
      <w:pPr>
        <w:jc w:val="both"/>
        <w:rPr>
          <w:u w:val="single"/>
        </w:rPr>
      </w:pPr>
      <w:r w:rsidRPr="00644FE5">
        <w:t>Office of the Board of Trustees</w:t>
      </w:r>
    </w:p>
    <w:sectPr w:rsidR="00740435" w:rsidRPr="00644FE5" w:rsidSect="000255A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52" w:right="1008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5C9F" w14:textId="77777777" w:rsidR="00A35248" w:rsidRDefault="00A35248">
      <w:r>
        <w:separator/>
      </w:r>
    </w:p>
  </w:endnote>
  <w:endnote w:type="continuationSeparator" w:id="0">
    <w:p w14:paraId="3503465F" w14:textId="77777777" w:rsidR="00A35248" w:rsidRDefault="00A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99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AF81F" w14:textId="661DC2DB" w:rsidR="00A35248" w:rsidRDefault="00A35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DD4F1" w14:textId="77777777" w:rsidR="00A35248" w:rsidRDefault="00A35248">
    <w:pPr>
      <w:pStyle w:val="Footer"/>
    </w:pPr>
  </w:p>
  <w:p w14:paraId="0254176A" w14:textId="77777777" w:rsidR="00C238A9" w:rsidRDefault="00C238A9"/>
  <w:p w14:paraId="63EB6355" w14:textId="77777777" w:rsidR="00C238A9" w:rsidRDefault="00C238A9"/>
  <w:p w14:paraId="507A9810" w14:textId="77777777" w:rsidR="00C238A9" w:rsidRDefault="00C23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199D" w14:textId="77777777" w:rsidR="00A35248" w:rsidRDefault="00A35248">
      <w:r>
        <w:separator/>
      </w:r>
    </w:p>
  </w:footnote>
  <w:footnote w:type="continuationSeparator" w:id="0">
    <w:p w14:paraId="4C522A75" w14:textId="77777777" w:rsidR="00A35248" w:rsidRDefault="00A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4A99" w14:textId="3EC42803" w:rsidR="00A35248" w:rsidRDefault="00A35248" w:rsidP="006172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6B0A96C" w14:textId="77777777" w:rsidR="00A35248" w:rsidRDefault="00A35248" w:rsidP="00445FB0">
    <w:pPr>
      <w:pStyle w:val="Header"/>
      <w:ind w:right="360"/>
    </w:pPr>
  </w:p>
  <w:p w14:paraId="626065E8" w14:textId="77777777" w:rsidR="00A35248" w:rsidRDefault="00A35248"/>
  <w:p w14:paraId="157841C6" w14:textId="77777777" w:rsidR="005A7683" w:rsidRDefault="005A7683"/>
  <w:p w14:paraId="47FFEE8F" w14:textId="77777777" w:rsidR="00955B35" w:rsidRDefault="00955B35"/>
  <w:p w14:paraId="406FC881" w14:textId="77777777" w:rsidR="003221A6" w:rsidRDefault="003221A6">
    <w:pPr>
      <w:pStyle w:val="Header"/>
    </w:pPr>
    <w:r>
      <w:t>Summary of Actions Taken</w:t>
    </w:r>
  </w:p>
  <w:p w14:paraId="1B6BCD90" w14:textId="77777777" w:rsidR="003221A6" w:rsidRDefault="003221A6">
    <w:pPr>
      <w:pStyle w:val="Header"/>
    </w:pPr>
    <w:r>
      <w:t>Regular Meeting of the Board of Trustees</w:t>
    </w:r>
  </w:p>
  <w:p w14:paraId="11B9D8D8" w14:textId="77777777" w:rsidR="003221A6" w:rsidRDefault="003221A6">
    <w:pPr>
      <w:pStyle w:val="Header"/>
    </w:pPr>
    <w:r>
      <w:t>February 22, 2022</w:t>
    </w:r>
  </w:p>
  <w:p w14:paraId="7657DC04" w14:textId="77777777" w:rsidR="005B6BA9" w:rsidRDefault="005B6BA9"/>
  <w:p w14:paraId="3C1F2669" w14:textId="77777777" w:rsidR="005B6BA9" w:rsidRDefault="005B6BA9"/>
  <w:p w14:paraId="5CC3653C" w14:textId="77777777" w:rsidR="005B6BA9" w:rsidRDefault="005B6BA9"/>
  <w:p w14:paraId="5DAB3051" w14:textId="77777777" w:rsidR="00C238A9" w:rsidRDefault="00C238A9"/>
  <w:p w14:paraId="78EB7248" w14:textId="77777777" w:rsidR="00C238A9" w:rsidRDefault="00C238A9"/>
  <w:p w14:paraId="5B719BBA" w14:textId="77777777" w:rsidR="00C238A9" w:rsidRDefault="00C238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E583" w14:textId="54549333" w:rsidR="005A7683" w:rsidRDefault="000255A2">
    <w:r>
      <w:t>Summary of Actions Taken</w:t>
    </w:r>
  </w:p>
  <w:p w14:paraId="4B9FF447" w14:textId="232DFFB7" w:rsidR="000255A2" w:rsidRDefault="000255A2">
    <w:r>
      <w:t>Regular Meeting of the Board of Trustees</w:t>
    </w:r>
  </w:p>
  <w:p w14:paraId="36B7DDC8" w14:textId="38025AD5" w:rsidR="000255A2" w:rsidRDefault="00243603">
    <w:r>
      <w:t>June 27</w:t>
    </w:r>
    <w:r w:rsidR="000255A2">
      <w:t>, 2023</w:t>
    </w:r>
  </w:p>
  <w:p w14:paraId="15CFD80C" w14:textId="77777777" w:rsidR="005B6BA9" w:rsidRDefault="005B6BA9"/>
  <w:p w14:paraId="225BC290" w14:textId="77777777" w:rsidR="00C238A9" w:rsidRDefault="00C238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1AD" w14:textId="6E0922B7" w:rsidR="00473DBC" w:rsidRDefault="000255A2">
    <w:pPr>
      <w:pStyle w:val="Header"/>
    </w:pPr>
    <w:r>
      <w:t>Summary of Actions Taken</w:t>
    </w:r>
  </w:p>
  <w:p w14:paraId="6F85BE97" w14:textId="6EBFC25C" w:rsidR="000255A2" w:rsidRDefault="000255A2">
    <w:pPr>
      <w:pStyle w:val="Header"/>
    </w:pPr>
    <w:r>
      <w:t>Regular Meeting of the Board of Trustees</w:t>
    </w:r>
  </w:p>
  <w:p w14:paraId="4D904605" w14:textId="4876E89C" w:rsidR="000255A2" w:rsidRDefault="000255A2">
    <w:pPr>
      <w:pStyle w:val="Header"/>
    </w:pPr>
    <w:r>
      <w:t>February 28, 2023</w:t>
    </w:r>
  </w:p>
  <w:p w14:paraId="5CBDE0C4" w14:textId="77777777" w:rsidR="00473DBC" w:rsidRDefault="0047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4F7"/>
    <w:multiLevelType w:val="hybridMultilevel"/>
    <w:tmpl w:val="97FC4ABC"/>
    <w:lvl w:ilvl="0" w:tplc="864A4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A90CB9"/>
    <w:multiLevelType w:val="hybridMultilevel"/>
    <w:tmpl w:val="CC22B04C"/>
    <w:lvl w:ilvl="0" w:tplc="FD6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6C11"/>
    <w:multiLevelType w:val="hybridMultilevel"/>
    <w:tmpl w:val="B23E6184"/>
    <w:lvl w:ilvl="0" w:tplc="02084432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91D"/>
    <w:multiLevelType w:val="hybridMultilevel"/>
    <w:tmpl w:val="9232F4EA"/>
    <w:lvl w:ilvl="0" w:tplc="B0320E9A">
      <w:start w:val="2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46868"/>
    <w:multiLevelType w:val="hybridMultilevel"/>
    <w:tmpl w:val="6034461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1267"/>
    <w:multiLevelType w:val="hybridMultilevel"/>
    <w:tmpl w:val="FA9859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7884"/>
    <w:multiLevelType w:val="hybridMultilevel"/>
    <w:tmpl w:val="E2B2729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E76BC"/>
    <w:multiLevelType w:val="multilevel"/>
    <w:tmpl w:val="C892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2F14B9"/>
    <w:multiLevelType w:val="hybridMultilevel"/>
    <w:tmpl w:val="9B58E49E"/>
    <w:lvl w:ilvl="0" w:tplc="FA66B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B9E"/>
    <w:multiLevelType w:val="multilevel"/>
    <w:tmpl w:val="7044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25B23"/>
    <w:multiLevelType w:val="hybridMultilevel"/>
    <w:tmpl w:val="496E546E"/>
    <w:lvl w:ilvl="0" w:tplc="F508F4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C6693"/>
    <w:multiLevelType w:val="hybridMultilevel"/>
    <w:tmpl w:val="E6BC7C4E"/>
    <w:lvl w:ilvl="0" w:tplc="45565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306D45"/>
    <w:multiLevelType w:val="hybridMultilevel"/>
    <w:tmpl w:val="9FC00AA4"/>
    <w:lvl w:ilvl="0" w:tplc="E8CC6A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F2F1E"/>
    <w:multiLevelType w:val="hybridMultilevel"/>
    <w:tmpl w:val="579C78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2CE5957"/>
    <w:multiLevelType w:val="hybridMultilevel"/>
    <w:tmpl w:val="3062A484"/>
    <w:lvl w:ilvl="0" w:tplc="D464AB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056DCF"/>
    <w:multiLevelType w:val="multilevel"/>
    <w:tmpl w:val="09D46008"/>
    <w:lvl w:ilvl="0">
      <w:start w:val="21"/>
      <w:numFmt w:val="decimal"/>
      <w:lvlText w:val="%1"/>
      <w:lvlJc w:val="left"/>
      <w:pPr>
        <w:ind w:left="2272" w:hanging="21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72" w:hanging="21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72" w:hanging="2160"/>
      </w:pPr>
      <w:rPr>
        <w:rFonts w:hint="default"/>
      </w:rPr>
    </w:lvl>
    <w:lvl w:ilvl="3">
      <w:start w:val="10"/>
      <w:numFmt w:val="decimal"/>
      <w:lvlText w:val="%1.%2.%3.01"/>
      <w:lvlJc w:val="left"/>
      <w:pPr>
        <w:ind w:left="2272" w:hanging="21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5488" w:hanging="2160"/>
      </w:pPr>
      <w:rPr>
        <w:rFonts w:hint="default"/>
      </w:rPr>
    </w:lvl>
    <w:lvl w:ilvl="5">
      <w:numFmt w:val="bullet"/>
      <w:lvlText w:val="•"/>
      <w:lvlJc w:val="left"/>
      <w:pPr>
        <w:ind w:left="6290" w:hanging="2160"/>
      </w:pPr>
      <w:rPr>
        <w:rFonts w:hint="default"/>
      </w:rPr>
    </w:lvl>
    <w:lvl w:ilvl="6">
      <w:numFmt w:val="bullet"/>
      <w:lvlText w:val="•"/>
      <w:lvlJc w:val="left"/>
      <w:pPr>
        <w:ind w:left="7092" w:hanging="2160"/>
      </w:pPr>
      <w:rPr>
        <w:rFonts w:hint="default"/>
      </w:rPr>
    </w:lvl>
    <w:lvl w:ilvl="7">
      <w:numFmt w:val="bullet"/>
      <w:lvlText w:val="•"/>
      <w:lvlJc w:val="left"/>
      <w:pPr>
        <w:ind w:left="7894" w:hanging="2160"/>
      </w:pPr>
      <w:rPr>
        <w:rFonts w:hint="default"/>
      </w:rPr>
    </w:lvl>
    <w:lvl w:ilvl="8">
      <w:numFmt w:val="bullet"/>
      <w:lvlText w:val="•"/>
      <w:lvlJc w:val="left"/>
      <w:pPr>
        <w:ind w:left="8696" w:hanging="2160"/>
      </w:pPr>
      <w:rPr>
        <w:rFonts w:hint="default"/>
      </w:rPr>
    </w:lvl>
  </w:abstractNum>
  <w:abstractNum w:abstractNumId="16" w15:restartNumberingAfterBreak="0">
    <w:nsid w:val="34D21F2C"/>
    <w:multiLevelType w:val="hybridMultilevel"/>
    <w:tmpl w:val="37F8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F70A4"/>
    <w:multiLevelType w:val="multilevel"/>
    <w:tmpl w:val="449A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66B6B80"/>
    <w:multiLevelType w:val="hybridMultilevel"/>
    <w:tmpl w:val="1D32521A"/>
    <w:lvl w:ilvl="0" w:tplc="90D84B1E">
      <w:start w:val="1"/>
      <w:numFmt w:val="upperLetter"/>
      <w:lvlText w:val="%1)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378A7496"/>
    <w:multiLevelType w:val="hybridMultilevel"/>
    <w:tmpl w:val="AE1ACD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6A1"/>
    <w:multiLevelType w:val="multilevel"/>
    <w:tmpl w:val="AB66F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1134C6"/>
    <w:multiLevelType w:val="hybridMultilevel"/>
    <w:tmpl w:val="FEF6B176"/>
    <w:lvl w:ilvl="0" w:tplc="25EAF830">
      <w:start w:val="1"/>
      <w:numFmt w:val="decimal"/>
      <w:lvlText w:val="%1."/>
      <w:lvlJc w:val="left"/>
      <w:pPr>
        <w:ind w:left="-3240" w:hanging="360"/>
      </w:pPr>
      <w:rPr>
        <w:rFonts w:ascii="Cambria" w:eastAsia="Times New Roman" w:hAnsi="Cambria" w:cs="Times New Roman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17E4ECE0">
      <w:start w:val="1"/>
      <w:numFmt w:val="bullet"/>
      <w:lvlText w:val=""/>
      <w:lvlJc w:val="left"/>
      <w:pPr>
        <w:ind w:left="-1800" w:hanging="18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-1080" w:hanging="360"/>
      </w:pPr>
    </w:lvl>
    <w:lvl w:ilvl="4" w:tplc="04090019">
      <w:start w:val="1"/>
      <w:numFmt w:val="lowerLetter"/>
      <w:lvlText w:val="%5."/>
      <w:lvlJc w:val="left"/>
      <w:pPr>
        <w:ind w:left="-360" w:hanging="360"/>
      </w:pPr>
    </w:lvl>
    <w:lvl w:ilvl="5" w:tplc="0409001B">
      <w:start w:val="1"/>
      <w:numFmt w:val="lowerRoman"/>
      <w:lvlText w:val="%6."/>
      <w:lvlJc w:val="right"/>
      <w:pPr>
        <w:ind w:left="36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17E4E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22" w15:restartNumberingAfterBreak="0">
    <w:nsid w:val="562E7954"/>
    <w:multiLevelType w:val="hybridMultilevel"/>
    <w:tmpl w:val="046AD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B5C92"/>
    <w:multiLevelType w:val="multilevel"/>
    <w:tmpl w:val="6A6874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427536"/>
    <w:multiLevelType w:val="hybridMultilevel"/>
    <w:tmpl w:val="55C84202"/>
    <w:lvl w:ilvl="0" w:tplc="CBB0D254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4067"/>
    <w:multiLevelType w:val="multilevel"/>
    <w:tmpl w:val="E97CEA86"/>
    <w:lvl w:ilvl="0">
      <w:start w:val="2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7"/>
      <w:numFmt w:val="decimalZero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96BB0"/>
    <w:multiLevelType w:val="hybridMultilevel"/>
    <w:tmpl w:val="94C02B0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70584"/>
    <w:multiLevelType w:val="hybridMultilevel"/>
    <w:tmpl w:val="45C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CD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17E4E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C5D1A"/>
    <w:multiLevelType w:val="hybridMultilevel"/>
    <w:tmpl w:val="1308A022"/>
    <w:lvl w:ilvl="0" w:tplc="1C681E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C556A"/>
    <w:multiLevelType w:val="hybridMultilevel"/>
    <w:tmpl w:val="B0A08A7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19204627">
    <w:abstractNumId w:val="10"/>
  </w:num>
  <w:num w:numId="2" w16cid:durableId="1682048741">
    <w:abstractNumId w:val="27"/>
  </w:num>
  <w:num w:numId="3" w16cid:durableId="1654291684">
    <w:abstractNumId w:val="4"/>
  </w:num>
  <w:num w:numId="4" w16cid:durableId="1591351777">
    <w:abstractNumId w:val="16"/>
  </w:num>
  <w:num w:numId="5" w16cid:durableId="1652561800">
    <w:abstractNumId w:val="13"/>
  </w:num>
  <w:num w:numId="6" w16cid:durableId="81146083">
    <w:abstractNumId w:val="2"/>
  </w:num>
  <w:num w:numId="7" w16cid:durableId="1916931312">
    <w:abstractNumId w:val="24"/>
  </w:num>
  <w:num w:numId="8" w16cid:durableId="936790782">
    <w:abstractNumId w:val="3"/>
  </w:num>
  <w:num w:numId="9" w16cid:durableId="1204753295">
    <w:abstractNumId w:val="17"/>
  </w:num>
  <w:num w:numId="10" w16cid:durableId="1627589621">
    <w:abstractNumId w:val="7"/>
  </w:num>
  <w:num w:numId="11" w16cid:durableId="125589881">
    <w:abstractNumId w:val="9"/>
  </w:num>
  <w:num w:numId="12" w16cid:durableId="1834639496">
    <w:abstractNumId w:val="20"/>
  </w:num>
  <w:num w:numId="13" w16cid:durableId="576550935">
    <w:abstractNumId w:val="23"/>
  </w:num>
  <w:num w:numId="14" w16cid:durableId="412170802">
    <w:abstractNumId w:val="11"/>
  </w:num>
  <w:num w:numId="15" w16cid:durableId="1382704885">
    <w:abstractNumId w:val="5"/>
  </w:num>
  <w:num w:numId="16" w16cid:durableId="1470392559">
    <w:abstractNumId w:val="19"/>
  </w:num>
  <w:num w:numId="17" w16cid:durableId="1582327965">
    <w:abstractNumId w:val="26"/>
  </w:num>
  <w:num w:numId="18" w16cid:durableId="100730190">
    <w:abstractNumId w:val="28"/>
  </w:num>
  <w:num w:numId="19" w16cid:durableId="861240944">
    <w:abstractNumId w:val="6"/>
  </w:num>
  <w:num w:numId="20" w16cid:durableId="913316656">
    <w:abstractNumId w:val="21"/>
  </w:num>
  <w:num w:numId="21" w16cid:durableId="834076900">
    <w:abstractNumId w:val="0"/>
  </w:num>
  <w:num w:numId="22" w16cid:durableId="65150416">
    <w:abstractNumId w:val="25"/>
  </w:num>
  <w:num w:numId="23" w16cid:durableId="828205258">
    <w:abstractNumId w:val="1"/>
  </w:num>
  <w:num w:numId="24" w16cid:durableId="81475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751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941551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58772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1627332">
    <w:abstractNumId w:val="14"/>
  </w:num>
  <w:num w:numId="29" w16cid:durableId="2074354785">
    <w:abstractNumId w:val="12"/>
  </w:num>
  <w:num w:numId="30" w16cid:durableId="156503184">
    <w:abstractNumId w:val="22"/>
  </w:num>
  <w:num w:numId="31" w16cid:durableId="857475233">
    <w:abstractNumId w:val="8"/>
  </w:num>
  <w:num w:numId="32" w16cid:durableId="1069034237">
    <w:abstractNumId w:val="18"/>
  </w:num>
  <w:num w:numId="33" w16cid:durableId="2102337239">
    <w:abstractNumId w:val="15"/>
  </w:num>
  <w:num w:numId="34" w16cid:durableId="173219072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B"/>
    <w:rsid w:val="00000C8C"/>
    <w:rsid w:val="00004B5E"/>
    <w:rsid w:val="00004D74"/>
    <w:rsid w:val="00004FDE"/>
    <w:rsid w:val="000065F2"/>
    <w:rsid w:val="000111F6"/>
    <w:rsid w:val="00017A25"/>
    <w:rsid w:val="00021F74"/>
    <w:rsid w:val="0002240B"/>
    <w:rsid w:val="00022CC5"/>
    <w:rsid w:val="000237E9"/>
    <w:rsid w:val="0002402C"/>
    <w:rsid w:val="000246FE"/>
    <w:rsid w:val="00024A84"/>
    <w:rsid w:val="000255A2"/>
    <w:rsid w:val="00025C26"/>
    <w:rsid w:val="00026E59"/>
    <w:rsid w:val="00032B36"/>
    <w:rsid w:val="00035856"/>
    <w:rsid w:val="00035AEF"/>
    <w:rsid w:val="00041097"/>
    <w:rsid w:val="000415F9"/>
    <w:rsid w:val="0004594A"/>
    <w:rsid w:val="00046485"/>
    <w:rsid w:val="00046A0F"/>
    <w:rsid w:val="000476D8"/>
    <w:rsid w:val="00047D5C"/>
    <w:rsid w:val="00047F2C"/>
    <w:rsid w:val="000518C0"/>
    <w:rsid w:val="00052BC3"/>
    <w:rsid w:val="00052C89"/>
    <w:rsid w:val="00052ED0"/>
    <w:rsid w:val="00062B82"/>
    <w:rsid w:val="00065259"/>
    <w:rsid w:val="00065B93"/>
    <w:rsid w:val="000703D3"/>
    <w:rsid w:val="000716D1"/>
    <w:rsid w:val="00072872"/>
    <w:rsid w:val="00073AEB"/>
    <w:rsid w:val="00074EB4"/>
    <w:rsid w:val="000815A7"/>
    <w:rsid w:val="00081DDC"/>
    <w:rsid w:val="00085531"/>
    <w:rsid w:val="000855A8"/>
    <w:rsid w:val="0009405C"/>
    <w:rsid w:val="000949F4"/>
    <w:rsid w:val="0009648A"/>
    <w:rsid w:val="00097798"/>
    <w:rsid w:val="000A308D"/>
    <w:rsid w:val="000A3B13"/>
    <w:rsid w:val="000A4EAE"/>
    <w:rsid w:val="000C784C"/>
    <w:rsid w:val="000C7929"/>
    <w:rsid w:val="000D189B"/>
    <w:rsid w:val="000D18B0"/>
    <w:rsid w:val="000D5550"/>
    <w:rsid w:val="000D7CA3"/>
    <w:rsid w:val="000E00FD"/>
    <w:rsid w:val="000E1ACF"/>
    <w:rsid w:val="000E2D51"/>
    <w:rsid w:val="000E34D2"/>
    <w:rsid w:val="000E68F2"/>
    <w:rsid w:val="000F3F59"/>
    <w:rsid w:val="000F4DE9"/>
    <w:rsid w:val="0010272C"/>
    <w:rsid w:val="00103448"/>
    <w:rsid w:val="00117089"/>
    <w:rsid w:val="00122B16"/>
    <w:rsid w:val="0012392C"/>
    <w:rsid w:val="00132B52"/>
    <w:rsid w:val="00137122"/>
    <w:rsid w:val="00142A56"/>
    <w:rsid w:val="001430AC"/>
    <w:rsid w:val="00143514"/>
    <w:rsid w:val="001447B8"/>
    <w:rsid w:val="00145069"/>
    <w:rsid w:val="001527EF"/>
    <w:rsid w:val="00160852"/>
    <w:rsid w:val="00161483"/>
    <w:rsid w:val="00161DC7"/>
    <w:rsid w:val="00164382"/>
    <w:rsid w:val="0016527F"/>
    <w:rsid w:val="0016645F"/>
    <w:rsid w:val="00167EAA"/>
    <w:rsid w:val="001721A3"/>
    <w:rsid w:val="001733C6"/>
    <w:rsid w:val="001770A6"/>
    <w:rsid w:val="001810DF"/>
    <w:rsid w:val="001848D1"/>
    <w:rsid w:val="00190AF1"/>
    <w:rsid w:val="001B15D3"/>
    <w:rsid w:val="001B4158"/>
    <w:rsid w:val="001B487A"/>
    <w:rsid w:val="001B5C09"/>
    <w:rsid w:val="001B6BC5"/>
    <w:rsid w:val="001C025E"/>
    <w:rsid w:val="001C48EC"/>
    <w:rsid w:val="001C5399"/>
    <w:rsid w:val="001C54FC"/>
    <w:rsid w:val="001D22B6"/>
    <w:rsid w:val="001E0398"/>
    <w:rsid w:val="001E16BB"/>
    <w:rsid w:val="001E599A"/>
    <w:rsid w:val="001E5D7B"/>
    <w:rsid w:val="001F0281"/>
    <w:rsid w:val="001F1979"/>
    <w:rsid w:val="001F6532"/>
    <w:rsid w:val="00205CE6"/>
    <w:rsid w:val="00210288"/>
    <w:rsid w:val="00211E51"/>
    <w:rsid w:val="002130A4"/>
    <w:rsid w:val="002171CE"/>
    <w:rsid w:val="00221E43"/>
    <w:rsid w:val="0022391D"/>
    <w:rsid w:val="00225946"/>
    <w:rsid w:val="0022684F"/>
    <w:rsid w:val="00226A2E"/>
    <w:rsid w:val="00232643"/>
    <w:rsid w:val="00241458"/>
    <w:rsid w:val="00243603"/>
    <w:rsid w:val="00243F10"/>
    <w:rsid w:val="00245175"/>
    <w:rsid w:val="00247188"/>
    <w:rsid w:val="002507CA"/>
    <w:rsid w:val="0025081C"/>
    <w:rsid w:val="00252F8A"/>
    <w:rsid w:val="00256167"/>
    <w:rsid w:val="00257AA7"/>
    <w:rsid w:val="002612EE"/>
    <w:rsid w:val="0026522D"/>
    <w:rsid w:val="00270E47"/>
    <w:rsid w:val="00270E94"/>
    <w:rsid w:val="0027524F"/>
    <w:rsid w:val="00276F72"/>
    <w:rsid w:val="002809E9"/>
    <w:rsid w:val="00285204"/>
    <w:rsid w:val="00287147"/>
    <w:rsid w:val="002872A5"/>
    <w:rsid w:val="00295B45"/>
    <w:rsid w:val="00297AF7"/>
    <w:rsid w:val="002A29EA"/>
    <w:rsid w:val="002A37BD"/>
    <w:rsid w:val="002A3C68"/>
    <w:rsid w:val="002A4A23"/>
    <w:rsid w:val="002A6B80"/>
    <w:rsid w:val="002A7B19"/>
    <w:rsid w:val="002B0863"/>
    <w:rsid w:val="002B0953"/>
    <w:rsid w:val="002B3130"/>
    <w:rsid w:val="002B3BCD"/>
    <w:rsid w:val="002C6B63"/>
    <w:rsid w:val="002D1E12"/>
    <w:rsid w:val="002D27B2"/>
    <w:rsid w:val="002E666C"/>
    <w:rsid w:val="002F1C8B"/>
    <w:rsid w:val="002F3993"/>
    <w:rsid w:val="002F5725"/>
    <w:rsid w:val="002F5C29"/>
    <w:rsid w:val="002F638E"/>
    <w:rsid w:val="002F6C4D"/>
    <w:rsid w:val="002F741B"/>
    <w:rsid w:val="002F75E7"/>
    <w:rsid w:val="002F7835"/>
    <w:rsid w:val="00301508"/>
    <w:rsid w:val="0030211A"/>
    <w:rsid w:val="0030267C"/>
    <w:rsid w:val="003038BE"/>
    <w:rsid w:val="00303F74"/>
    <w:rsid w:val="00304F4E"/>
    <w:rsid w:val="00305781"/>
    <w:rsid w:val="00305CF4"/>
    <w:rsid w:val="00310D90"/>
    <w:rsid w:val="00310E63"/>
    <w:rsid w:val="00311C99"/>
    <w:rsid w:val="00312156"/>
    <w:rsid w:val="00313778"/>
    <w:rsid w:val="00314826"/>
    <w:rsid w:val="00314E87"/>
    <w:rsid w:val="00316D38"/>
    <w:rsid w:val="0031750F"/>
    <w:rsid w:val="00320623"/>
    <w:rsid w:val="003221A6"/>
    <w:rsid w:val="0032395E"/>
    <w:rsid w:val="003249F6"/>
    <w:rsid w:val="0032581B"/>
    <w:rsid w:val="00326CEA"/>
    <w:rsid w:val="00330FDF"/>
    <w:rsid w:val="00332681"/>
    <w:rsid w:val="0033426B"/>
    <w:rsid w:val="00335950"/>
    <w:rsid w:val="00337A98"/>
    <w:rsid w:val="00340EA0"/>
    <w:rsid w:val="0034470F"/>
    <w:rsid w:val="00345C04"/>
    <w:rsid w:val="00347EDC"/>
    <w:rsid w:val="003501AE"/>
    <w:rsid w:val="003510D4"/>
    <w:rsid w:val="00352FCB"/>
    <w:rsid w:val="00356A16"/>
    <w:rsid w:val="00360F79"/>
    <w:rsid w:val="00364AEF"/>
    <w:rsid w:val="00365012"/>
    <w:rsid w:val="00365543"/>
    <w:rsid w:val="0036797B"/>
    <w:rsid w:val="003724D0"/>
    <w:rsid w:val="00373911"/>
    <w:rsid w:val="0037743B"/>
    <w:rsid w:val="00380704"/>
    <w:rsid w:val="00380872"/>
    <w:rsid w:val="0038620C"/>
    <w:rsid w:val="003864FE"/>
    <w:rsid w:val="00392574"/>
    <w:rsid w:val="00394092"/>
    <w:rsid w:val="003A5020"/>
    <w:rsid w:val="003A61BC"/>
    <w:rsid w:val="003A6476"/>
    <w:rsid w:val="003B1500"/>
    <w:rsid w:val="003B30C6"/>
    <w:rsid w:val="003B314A"/>
    <w:rsid w:val="003B31D1"/>
    <w:rsid w:val="003B4739"/>
    <w:rsid w:val="003B7D79"/>
    <w:rsid w:val="003C7530"/>
    <w:rsid w:val="003C78EC"/>
    <w:rsid w:val="003D2E58"/>
    <w:rsid w:val="003D36B0"/>
    <w:rsid w:val="003E529F"/>
    <w:rsid w:val="003F3BFD"/>
    <w:rsid w:val="003F40C5"/>
    <w:rsid w:val="003F532E"/>
    <w:rsid w:val="003F53E9"/>
    <w:rsid w:val="003F6A89"/>
    <w:rsid w:val="003F7E6A"/>
    <w:rsid w:val="004010A1"/>
    <w:rsid w:val="00401B19"/>
    <w:rsid w:val="00405E64"/>
    <w:rsid w:val="0041016C"/>
    <w:rsid w:val="004116A0"/>
    <w:rsid w:val="00411D43"/>
    <w:rsid w:val="004136D7"/>
    <w:rsid w:val="004139C5"/>
    <w:rsid w:val="0041425A"/>
    <w:rsid w:val="00414F01"/>
    <w:rsid w:val="00415068"/>
    <w:rsid w:val="00421208"/>
    <w:rsid w:val="00421715"/>
    <w:rsid w:val="00422303"/>
    <w:rsid w:val="00423147"/>
    <w:rsid w:val="00425C7D"/>
    <w:rsid w:val="004313C4"/>
    <w:rsid w:val="00432530"/>
    <w:rsid w:val="0043392A"/>
    <w:rsid w:val="00434212"/>
    <w:rsid w:val="004362AE"/>
    <w:rsid w:val="0043651C"/>
    <w:rsid w:val="00444302"/>
    <w:rsid w:val="0044504D"/>
    <w:rsid w:val="00445FB0"/>
    <w:rsid w:val="0045120A"/>
    <w:rsid w:val="00452B6A"/>
    <w:rsid w:val="00453AB5"/>
    <w:rsid w:val="00455D2C"/>
    <w:rsid w:val="0046708B"/>
    <w:rsid w:val="004726C1"/>
    <w:rsid w:val="00472715"/>
    <w:rsid w:val="00473DBC"/>
    <w:rsid w:val="0048386E"/>
    <w:rsid w:val="00492DAB"/>
    <w:rsid w:val="00493DED"/>
    <w:rsid w:val="004974CB"/>
    <w:rsid w:val="004A1E32"/>
    <w:rsid w:val="004A1ECF"/>
    <w:rsid w:val="004A4946"/>
    <w:rsid w:val="004A65C0"/>
    <w:rsid w:val="004B0696"/>
    <w:rsid w:val="004B4F67"/>
    <w:rsid w:val="004C25E8"/>
    <w:rsid w:val="004D2D4D"/>
    <w:rsid w:val="004E23B5"/>
    <w:rsid w:val="004E52DA"/>
    <w:rsid w:val="004E564C"/>
    <w:rsid w:val="004E606B"/>
    <w:rsid w:val="004F0B0F"/>
    <w:rsid w:val="004F296D"/>
    <w:rsid w:val="004F2A15"/>
    <w:rsid w:val="004F4023"/>
    <w:rsid w:val="004F67F0"/>
    <w:rsid w:val="004F6D73"/>
    <w:rsid w:val="00502D01"/>
    <w:rsid w:val="00504400"/>
    <w:rsid w:val="00504429"/>
    <w:rsid w:val="005067DC"/>
    <w:rsid w:val="0051141C"/>
    <w:rsid w:val="00511B40"/>
    <w:rsid w:val="005127B7"/>
    <w:rsid w:val="005245AF"/>
    <w:rsid w:val="005301EF"/>
    <w:rsid w:val="005325F2"/>
    <w:rsid w:val="00535B56"/>
    <w:rsid w:val="0054155F"/>
    <w:rsid w:val="00541A4B"/>
    <w:rsid w:val="00546173"/>
    <w:rsid w:val="00546D93"/>
    <w:rsid w:val="00547374"/>
    <w:rsid w:val="00550105"/>
    <w:rsid w:val="0055015B"/>
    <w:rsid w:val="0056443A"/>
    <w:rsid w:val="00565CAC"/>
    <w:rsid w:val="00565F49"/>
    <w:rsid w:val="00566F25"/>
    <w:rsid w:val="00566F3B"/>
    <w:rsid w:val="00567ECC"/>
    <w:rsid w:val="00570607"/>
    <w:rsid w:val="0057247E"/>
    <w:rsid w:val="00574C47"/>
    <w:rsid w:val="00577F82"/>
    <w:rsid w:val="005814A6"/>
    <w:rsid w:val="00583D41"/>
    <w:rsid w:val="0058578A"/>
    <w:rsid w:val="005860C4"/>
    <w:rsid w:val="0059261B"/>
    <w:rsid w:val="005946F8"/>
    <w:rsid w:val="00596DFF"/>
    <w:rsid w:val="005A0AA7"/>
    <w:rsid w:val="005A0E9A"/>
    <w:rsid w:val="005A23C7"/>
    <w:rsid w:val="005A2C5A"/>
    <w:rsid w:val="005A2FBE"/>
    <w:rsid w:val="005A7683"/>
    <w:rsid w:val="005B1A05"/>
    <w:rsid w:val="005B6BA9"/>
    <w:rsid w:val="005B7CBF"/>
    <w:rsid w:val="005C0E81"/>
    <w:rsid w:val="005C5E28"/>
    <w:rsid w:val="005D4312"/>
    <w:rsid w:val="005D5453"/>
    <w:rsid w:val="005D5B7F"/>
    <w:rsid w:val="005D7500"/>
    <w:rsid w:val="005D7913"/>
    <w:rsid w:val="005E1399"/>
    <w:rsid w:val="005E5A50"/>
    <w:rsid w:val="005F2712"/>
    <w:rsid w:val="006006FA"/>
    <w:rsid w:val="0060258E"/>
    <w:rsid w:val="006047D0"/>
    <w:rsid w:val="006062CE"/>
    <w:rsid w:val="006128E9"/>
    <w:rsid w:val="0061727F"/>
    <w:rsid w:val="00622585"/>
    <w:rsid w:val="00627CDA"/>
    <w:rsid w:val="006320F9"/>
    <w:rsid w:val="00633CBD"/>
    <w:rsid w:val="00635C47"/>
    <w:rsid w:val="0063689B"/>
    <w:rsid w:val="006418EF"/>
    <w:rsid w:val="006424A8"/>
    <w:rsid w:val="00644FE5"/>
    <w:rsid w:val="00645E64"/>
    <w:rsid w:val="00647469"/>
    <w:rsid w:val="00651154"/>
    <w:rsid w:val="00652CAB"/>
    <w:rsid w:val="0065307C"/>
    <w:rsid w:val="0065601E"/>
    <w:rsid w:val="006571BF"/>
    <w:rsid w:val="00666726"/>
    <w:rsid w:val="00666D50"/>
    <w:rsid w:val="006678B2"/>
    <w:rsid w:val="00674C6B"/>
    <w:rsid w:val="00677D23"/>
    <w:rsid w:val="00683BBB"/>
    <w:rsid w:val="00683D05"/>
    <w:rsid w:val="00686749"/>
    <w:rsid w:val="00686EDA"/>
    <w:rsid w:val="006943C3"/>
    <w:rsid w:val="006A18D5"/>
    <w:rsid w:val="006B6ED9"/>
    <w:rsid w:val="006C04F9"/>
    <w:rsid w:val="006C06F4"/>
    <w:rsid w:val="006C3B91"/>
    <w:rsid w:val="006C4C28"/>
    <w:rsid w:val="006C59E0"/>
    <w:rsid w:val="006C6323"/>
    <w:rsid w:val="006C75F3"/>
    <w:rsid w:val="006D5F9B"/>
    <w:rsid w:val="006D75D5"/>
    <w:rsid w:val="006D75FA"/>
    <w:rsid w:val="006E0852"/>
    <w:rsid w:val="006E3836"/>
    <w:rsid w:val="006E467C"/>
    <w:rsid w:val="006E6F64"/>
    <w:rsid w:val="006F2536"/>
    <w:rsid w:val="006F3653"/>
    <w:rsid w:val="006F5147"/>
    <w:rsid w:val="0070791F"/>
    <w:rsid w:val="00710FF9"/>
    <w:rsid w:val="007177B5"/>
    <w:rsid w:val="00722239"/>
    <w:rsid w:val="007239F5"/>
    <w:rsid w:val="00723CD1"/>
    <w:rsid w:val="00725F17"/>
    <w:rsid w:val="00726289"/>
    <w:rsid w:val="00731424"/>
    <w:rsid w:val="00732C46"/>
    <w:rsid w:val="00740435"/>
    <w:rsid w:val="0074058D"/>
    <w:rsid w:val="00742006"/>
    <w:rsid w:val="00743A28"/>
    <w:rsid w:val="0074622D"/>
    <w:rsid w:val="00750982"/>
    <w:rsid w:val="00754B73"/>
    <w:rsid w:val="00755A63"/>
    <w:rsid w:val="00760D32"/>
    <w:rsid w:val="0076510C"/>
    <w:rsid w:val="00765C40"/>
    <w:rsid w:val="00770995"/>
    <w:rsid w:val="00770D08"/>
    <w:rsid w:val="007743DD"/>
    <w:rsid w:val="00775BB0"/>
    <w:rsid w:val="00776067"/>
    <w:rsid w:val="00777116"/>
    <w:rsid w:val="00777126"/>
    <w:rsid w:val="007820EF"/>
    <w:rsid w:val="0078307E"/>
    <w:rsid w:val="00785417"/>
    <w:rsid w:val="0078570D"/>
    <w:rsid w:val="00785F55"/>
    <w:rsid w:val="007865F7"/>
    <w:rsid w:val="007A1830"/>
    <w:rsid w:val="007A28E4"/>
    <w:rsid w:val="007A378F"/>
    <w:rsid w:val="007A3F5B"/>
    <w:rsid w:val="007A54D1"/>
    <w:rsid w:val="007A61EE"/>
    <w:rsid w:val="007A6D40"/>
    <w:rsid w:val="007B1D74"/>
    <w:rsid w:val="007B52D0"/>
    <w:rsid w:val="007B600C"/>
    <w:rsid w:val="007C2563"/>
    <w:rsid w:val="007C3CDE"/>
    <w:rsid w:val="007C4D39"/>
    <w:rsid w:val="007C6E5D"/>
    <w:rsid w:val="007D0076"/>
    <w:rsid w:val="007D16F2"/>
    <w:rsid w:val="007D3E6B"/>
    <w:rsid w:val="007D5F74"/>
    <w:rsid w:val="007D60A0"/>
    <w:rsid w:val="007D7360"/>
    <w:rsid w:val="007D781E"/>
    <w:rsid w:val="007E0F48"/>
    <w:rsid w:val="007E173D"/>
    <w:rsid w:val="007E1B6F"/>
    <w:rsid w:val="007E220E"/>
    <w:rsid w:val="007E53AB"/>
    <w:rsid w:val="007E747C"/>
    <w:rsid w:val="007F0518"/>
    <w:rsid w:val="007F0590"/>
    <w:rsid w:val="007F372A"/>
    <w:rsid w:val="007F7BCD"/>
    <w:rsid w:val="008005F4"/>
    <w:rsid w:val="00802B3A"/>
    <w:rsid w:val="0080340F"/>
    <w:rsid w:val="008044AA"/>
    <w:rsid w:val="0081124F"/>
    <w:rsid w:val="008113E0"/>
    <w:rsid w:val="00815E93"/>
    <w:rsid w:val="00817E93"/>
    <w:rsid w:val="008209CB"/>
    <w:rsid w:val="008269D2"/>
    <w:rsid w:val="00827CFB"/>
    <w:rsid w:val="00830B46"/>
    <w:rsid w:val="0083199A"/>
    <w:rsid w:val="00835A81"/>
    <w:rsid w:val="0084016E"/>
    <w:rsid w:val="0084123A"/>
    <w:rsid w:val="00846527"/>
    <w:rsid w:val="00853BB7"/>
    <w:rsid w:val="00855BC9"/>
    <w:rsid w:val="00857646"/>
    <w:rsid w:val="008604EE"/>
    <w:rsid w:val="00861821"/>
    <w:rsid w:val="00863D14"/>
    <w:rsid w:val="00866B5B"/>
    <w:rsid w:val="008670D0"/>
    <w:rsid w:val="0087308B"/>
    <w:rsid w:val="0087694B"/>
    <w:rsid w:val="008774AD"/>
    <w:rsid w:val="00880A72"/>
    <w:rsid w:val="00880A78"/>
    <w:rsid w:val="00881F12"/>
    <w:rsid w:val="0088387D"/>
    <w:rsid w:val="00883B8F"/>
    <w:rsid w:val="008845FE"/>
    <w:rsid w:val="00885175"/>
    <w:rsid w:val="0088683C"/>
    <w:rsid w:val="00887961"/>
    <w:rsid w:val="00890E68"/>
    <w:rsid w:val="00894242"/>
    <w:rsid w:val="00895C9E"/>
    <w:rsid w:val="00896FD0"/>
    <w:rsid w:val="00897B3C"/>
    <w:rsid w:val="008A035D"/>
    <w:rsid w:val="008A1E3C"/>
    <w:rsid w:val="008A35CE"/>
    <w:rsid w:val="008A3C7F"/>
    <w:rsid w:val="008B14C5"/>
    <w:rsid w:val="008B3731"/>
    <w:rsid w:val="008B3A07"/>
    <w:rsid w:val="008B4AB7"/>
    <w:rsid w:val="008B5697"/>
    <w:rsid w:val="008B603E"/>
    <w:rsid w:val="008B60C6"/>
    <w:rsid w:val="008B6E84"/>
    <w:rsid w:val="008C02B1"/>
    <w:rsid w:val="008D1303"/>
    <w:rsid w:val="008D1540"/>
    <w:rsid w:val="008D530C"/>
    <w:rsid w:val="008D5BE1"/>
    <w:rsid w:val="008E48F5"/>
    <w:rsid w:val="008E4C9A"/>
    <w:rsid w:val="008E5322"/>
    <w:rsid w:val="008E7598"/>
    <w:rsid w:val="008F642B"/>
    <w:rsid w:val="008F64CD"/>
    <w:rsid w:val="00901E0E"/>
    <w:rsid w:val="00906A94"/>
    <w:rsid w:val="00906DAC"/>
    <w:rsid w:val="00912365"/>
    <w:rsid w:val="00912A92"/>
    <w:rsid w:val="009150A7"/>
    <w:rsid w:val="00916FB6"/>
    <w:rsid w:val="00921C2D"/>
    <w:rsid w:val="00921FAE"/>
    <w:rsid w:val="00922D10"/>
    <w:rsid w:val="00923359"/>
    <w:rsid w:val="00925BBF"/>
    <w:rsid w:val="00925EDD"/>
    <w:rsid w:val="00927805"/>
    <w:rsid w:val="00931513"/>
    <w:rsid w:val="00931655"/>
    <w:rsid w:val="00937369"/>
    <w:rsid w:val="00940820"/>
    <w:rsid w:val="00940B4F"/>
    <w:rsid w:val="00942A80"/>
    <w:rsid w:val="00942F16"/>
    <w:rsid w:val="00943528"/>
    <w:rsid w:val="00943B50"/>
    <w:rsid w:val="00944464"/>
    <w:rsid w:val="009470C6"/>
    <w:rsid w:val="00953BC8"/>
    <w:rsid w:val="00955B35"/>
    <w:rsid w:val="00955EE7"/>
    <w:rsid w:val="009560CC"/>
    <w:rsid w:val="00956725"/>
    <w:rsid w:val="00957E5D"/>
    <w:rsid w:val="009647BF"/>
    <w:rsid w:val="009677CA"/>
    <w:rsid w:val="00967F9D"/>
    <w:rsid w:val="00970EE9"/>
    <w:rsid w:val="009754DD"/>
    <w:rsid w:val="00975AD0"/>
    <w:rsid w:val="0097617C"/>
    <w:rsid w:val="009766FD"/>
    <w:rsid w:val="00985023"/>
    <w:rsid w:val="009872C3"/>
    <w:rsid w:val="009876F2"/>
    <w:rsid w:val="00991B9F"/>
    <w:rsid w:val="00994E61"/>
    <w:rsid w:val="009A1DEE"/>
    <w:rsid w:val="009A422B"/>
    <w:rsid w:val="009A5DBA"/>
    <w:rsid w:val="009A5ED2"/>
    <w:rsid w:val="009B1C57"/>
    <w:rsid w:val="009B27E4"/>
    <w:rsid w:val="009B2EA7"/>
    <w:rsid w:val="009B3015"/>
    <w:rsid w:val="009B5087"/>
    <w:rsid w:val="009C254F"/>
    <w:rsid w:val="009C3304"/>
    <w:rsid w:val="009C6E4A"/>
    <w:rsid w:val="009C739D"/>
    <w:rsid w:val="009D266E"/>
    <w:rsid w:val="009D3315"/>
    <w:rsid w:val="009D3386"/>
    <w:rsid w:val="009D51CD"/>
    <w:rsid w:val="009D70D3"/>
    <w:rsid w:val="009E0953"/>
    <w:rsid w:val="009E0BEC"/>
    <w:rsid w:val="009E0F28"/>
    <w:rsid w:val="009E1E20"/>
    <w:rsid w:val="009E2C8C"/>
    <w:rsid w:val="009E2D31"/>
    <w:rsid w:val="009E6100"/>
    <w:rsid w:val="009F138E"/>
    <w:rsid w:val="009F4135"/>
    <w:rsid w:val="009F4535"/>
    <w:rsid w:val="009F6A47"/>
    <w:rsid w:val="00A00060"/>
    <w:rsid w:val="00A00670"/>
    <w:rsid w:val="00A0168E"/>
    <w:rsid w:val="00A01F30"/>
    <w:rsid w:val="00A03A0B"/>
    <w:rsid w:val="00A058A1"/>
    <w:rsid w:val="00A05B4B"/>
    <w:rsid w:val="00A06826"/>
    <w:rsid w:val="00A10792"/>
    <w:rsid w:val="00A11CBD"/>
    <w:rsid w:val="00A125EF"/>
    <w:rsid w:val="00A14181"/>
    <w:rsid w:val="00A14474"/>
    <w:rsid w:val="00A20995"/>
    <w:rsid w:val="00A220AB"/>
    <w:rsid w:val="00A236ED"/>
    <w:rsid w:val="00A27DBF"/>
    <w:rsid w:val="00A310B8"/>
    <w:rsid w:val="00A31475"/>
    <w:rsid w:val="00A33A5A"/>
    <w:rsid w:val="00A35248"/>
    <w:rsid w:val="00A35460"/>
    <w:rsid w:val="00A36994"/>
    <w:rsid w:val="00A36E9F"/>
    <w:rsid w:val="00A43852"/>
    <w:rsid w:val="00A50D61"/>
    <w:rsid w:val="00A514D6"/>
    <w:rsid w:val="00A56C36"/>
    <w:rsid w:val="00A60B7D"/>
    <w:rsid w:val="00A628C4"/>
    <w:rsid w:val="00A63A92"/>
    <w:rsid w:val="00A671AA"/>
    <w:rsid w:val="00A703FD"/>
    <w:rsid w:val="00A73A7F"/>
    <w:rsid w:val="00A7661E"/>
    <w:rsid w:val="00A768EA"/>
    <w:rsid w:val="00A80188"/>
    <w:rsid w:val="00A80888"/>
    <w:rsid w:val="00A8175D"/>
    <w:rsid w:val="00A87910"/>
    <w:rsid w:val="00A92B5A"/>
    <w:rsid w:val="00A931BB"/>
    <w:rsid w:val="00A94115"/>
    <w:rsid w:val="00A941F8"/>
    <w:rsid w:val="00A946F1"/>
    <w:rsid w:val="00AA032C"/>
    <w:rsid w:val="00AA2241"/>
    <w:rsid w:val="00AA7450"/>
    <w:rsid w:val="00AB04A8"/>
    <w:rsid w:val="00AB152B"/>
    <w:rsid w:val="00AB16AD"/>
    <w:rsid w:val="00AB3A57"/>
    <w:rsid w:val="00AB463F"/>
    <w:rsid w:val="00AB47A5"/>
    <w:rsid w:val="00AB5605"/>
    <w:rsid w:val="00AB5C56"/>
    <w:rsid w:val="00AB6994"/>
    <w:rsid w:val="00AB7059"/>
    <w:rsid w:val="00AC2297"/>
    <w:rsid w:val="00AC6D2D"/>
    <w:rsid w:val="00AC7B65"/>
    <w:rsid w:val="00AC7E38"/>
    <w:rsid w:val="00AD0BFF"/>
    <w:rsid w:val="00AD3304"/>
    <w:rsid w:val="00AD345D"/>
    <w:rsid w:val="00AD5623"/>
    <w:rsid w:val="00AD6D32"/>
    <w:rsid w:val="00AE4AA9"/>
    <w:rsid w:val="00AE6CEF"/>
    <w:rsid w:val="00AF0743"/>
    <w:rsid w:val="00AF0782"/>
    <w:rsid w:val="00AF7963"/>
    <w:rsid w:val="00AF7DFC"/>
    <w:rsid w:val="00B02C3C"/>
    <w:rsid w:val="00B04E6E"/>
    <w:rsid w:val="00B100A6"/>
    <w:rsid w:val="00B128D2"/>
    <w:rsid w:val="00B133E6"/>
    <w:rsid w:val="00B25E05"/>
    <w:rsid w:val="00B26FF2"/>
    <w:rsid w:val="00B31102"/>
    <w:rsid w:val="00B314CF"/>
    <w:rsid w:val="00B34F67"/>
    <w:rsid w:val="00B40EE9"/>
    <w:rsid w:val="00B41588"/>
    <w:rsid w:val="00B463E5"/>
    <w:rsid w:val="00B47558"/>
    <w:rsid w:val="00B5103B"/>
    <w:rsid w:val="00B51050"/>
    <w:rsid w:val="00B51C8F"/>
    <w:rsid w:val="00B62F8B"/>
    <w:rsid w:val="00B67661"/>
    <w:rsid w:val="00B71CF3"/>
    <w:rsid w:val="00B7292E"/>
    <w:rsid w:val="00B75652"/>
    <w:rsid w:val="00B756D5"/>
    <w:rsid w:val="00B770CE"/>
    <w:rsid w:val="00B80C32"/>
    <w:rsid w:val="00B82A56"/>
    <w:rsid w:val="00B82E43"/>
    <w:rsid w:val="00B83083"/>
    <w:rsid w:val="00B84F39"/>
    <w:rsid w:val="00B86A40"/>
    <w:rsid w:val="00B903AF"/>
    <w:rsid w:val="00B91BA5"/>
    <w:rsid w:val="00B97575"/>
    <w:rsid w:val="00B97659"/>
    <w:rsid w:val="00BA0281"/>
    <w:rsid w:val="00BA3AF7"/>
    <w:rsid w:val="00BA4803"/>
    <w:rsid w:val="00BA6ED1"/>
    <w:rsid w:val="00BB0496"/>
    <w:rsid w:val="00BB1881"/>
    <w:rsid w:val="00BB31B9"/>
    <w:rsid w:val="00BB5739"/>
    <w:rsid w:val="00BC1281"/>
    <w:rsid w:val="00BC1BD0"/>
    <w:rsid w:val="00BC2DFD"/>
    <w:rsid w:val="00BC36E8"/>
    <w:rsid w:val="00BC3BC4"/>
    <w:rsid w:val="00BC5DC6"/>
    <w:rsid w:val="00BD3D7B"/>
    <w:rsid w:val="00BD5C36"/>
    <w:rsid w:val="00BD7DBF"/>
    <w:rsid w:val="00BE38C0"/>
    <w:rsid w:val="00BE4EA8"/>
    <w:rsid w:val="00BE5D54"/>
    <w:rsid w:val="00BF0A0D"/>
    <w:rsid w:val="00BF258D"/>
    <w:rsid w:val="00BF658A"/>
    <w:rsid w:val="00BF6DA3"/>
    <w:rsid w:val="00BF7870"/>
    <w:rsid w:val="00C027C3"/>
    <w:rsid w:val="00C02A19"/>
    <w:rsid w:val="00C05371"/>
    <w:rsid w:val="00C066B2"/>
    <w:rsid w:val="00C100EC"/>
    <w:rsid w:val="00C1370E"/>
    <w:rsid w:val="00C13B2A"/>
    <w:rsid w:val="00C148F4"/>
    <w:rsid w:val="00C17E83"/>
    <w:rsid w:val="00C20CB0"/>
    <w:rsid w:val="00C22EA2"/>
    <w:rsid w:val="00C238A9"/>
    <w:rsid w:val="00C24795"/>
    <w:rsid w:val="00C24F2A"/>
    <w:rsid w:val="00C26995"/>
    <w:rsid w:val="00C35497"/>
    <w:rsid w:val="00C435DE"/>
    <w:rsid w:val="00C45AE5"/>
    <w:rsid w:val="00C47E02"/>
    <w:rsid w:val="00C50938"/>
    <w:rsid w:val="00C50D2D"/>
    <w:rsid w:val="00C542DA"/>
    <w:rsid w:val="00C55CBC"/>
    <w:rsid w:val="00C56DF9"/>
    <w:rsid w:val="00C57FC8"/>
    <w:rsid w:val="00C6143B"/>
    <w:rsid w:val="00C639FA"/>
    <w:rsid w:val="00C652A8"/>
    <w:rsid w:val="00C6744F"/>
    <w:rsid w:val="00C67E77"/>
    <w:rsid w:val="00C72999"/>
    <w:rsid w:val="00C75445"/>
    <w:rsid w:val="00C8499E"/>
    <w:rsid w:val="00C852F5"/>
    <w:rsid w:val="00C90276"/>
    <w:rsid w:val="00C91CDE"/>
    <w:rsid w:val="00C91D24"/>
    <w:rsid w:val="00CA1602"/>
    <w:rsid w:val="00CA1B24"/>
    <w:rsid w:val="00CA4969"/>
    <w:rsid w:val="00CB6DF3"/>
    <w:rsid w:val="00CB7D6A"/>
    <w:rsid w:val="00CC13B1"/>
    <w:rsid w:val="00CC26A1"/>
    <w:rsid w:val="00CC2E52"/>
    <w:rsid w:val="00CC4900"/>
    <w:rsid w:val="00CC4E52"/>
    <w:rsid w:val="00CC55EA"/>
    <w:rsid w:val="00CD1765"/>
    <w:rsid w:val="00CD243D"/>
    <w:rsid w:val="00CD3697"/>
    <w:rsid w:val="00CD47E7"/>
    <w:rsid w:val="00CD5C97"/>
    <w:rsid w:val="00CD621E"/>
    <w:rsid w:val="00CE0DE1"/>
    <w:rsid w:val="00CE22AC"/>
    <w:rsid w:val="00CE36B3"/>
    <w:rsid w:val="00CE378F"/>
    <w:rsid w:val="00CE7224"/>
    <w:rsid w:val="00CE729A"/>
    <w:rsid w:val="00CF1B45"/>
    <w:rsid w:val="00CF23D7"/>
    <w:rsid w:val="00CF2BB3"/>
    <w:rsid w:val="00CF4545"/>
    <w:rsid w:val="00CF5245"/>
    <w:rsid w:val="00CF5AF3"/>
    <w:rsid w:val="00CF5D86"/>
    <w:rsid w:val="00CF6146"/>
    <w:rsid w:val="00CF7BB4"/>
    <w:rsid w:val="00CF7E99"/>
    <w:rsid w:val="00D00B08"/>
    <w:rsid w:val="00D15154"/>
    <w:rsid w:val="00D171E5"/>
    <w:rsid w:val="00D21263"/>
    <w:rsid w:val="00D26F0F"/>
    <w:rsid w:val="00D2770D"/>
    <w:rsid w:val="00D27DEC"/>
    <w:rsid w:val="00D308A7"/>
    <w:rsid w:val="00D34459"/>
    <w:rsid w:val="00D3590D"/>
    <w:rsid w:val="00D36367"/>
    <w:rsid w:val="00D411F2"/>
    <w:rsid w:val="00D4171C"/>
    <w:rsid w:val="00D53C63"/>
    <w:rsid w:val="00D53E32"/>
    <w:rsid w:val="00D551D7"/>
    <w:rsid w:val="00D56876"/>
    <w:rsid w:val="00D56D3B"/>
    <w:rsid w:val="00D57507"/>
    <w:rsid w:val="00D60A3E"/>
    <w:rsid w:val="00D60E95"/>
    <w:rsid w:val="00D6706F"/>
    <w:rsid w:val="00D70222"/>
    <w:rsid w:val="00D707E2"/>
    <w:rsid w:val="00D711BB"/>
    <w:rsid w:val="00D72274"/>
    <w:rsid w:val="00D74682"/>
    <w:rsid w:val="00D75041"/>
    <w:rsid w:val="00D75541"/>
    <w:rsid w:val="00D80285"/>
    <w:rsid w:val="00D817AD"/>
    <w:rsid w:val="00D82072"/>
    <w:rsid w:val="00D82D18"/>
    <w:rsid w:val="00D83145"/>
    <w:rsid w:val="00D85310"/>
    <w:rsid w:val="00D86DC1"/>
    <w:rsid w:val="00D961AE"/>
    <w:rsid w:val="00D962F6"/>
    <w:rsid w:val="00DA0AF1"/>
    <w:rsid w:val="00DA279B"/>
    <w:rsid w:val="00DA533A"/>
    <w:rsid w:val="00DA757D"/>
    <w:rsid w:val="00DB16FF"/>
    <w:rsid w:val="00DB6158"/>
    <w:rsid w:val="00DC11DC"/>
    <w:rsid w:val="00DC6F2B"/>
    <w:rsid w:val="00DD2958"/>
    <w:rsid w:val="00DD2DBE"/>
    <w:rsid w:val="00DD440B"/>
    <w:rsid w:val="00DD6E2D"/>
    <w:rsid w:val="00DE3592"/>
    <w:rsid w:val="00DE5632"/>
    <w:rsid w:val="00DF227C"/>
    <w:rsid w:val="00DF47D0"/>
    <w:rsid w:val="00DF565C"/>
    <w:rsid w:val="00DF5C49"/>
    <w:rsid w:val="00DF619D"/>
    <w:rsid w:val="00DF6497"/>
    <w:rsid w:val="00E0362D"/>
    <w:rsid w:val="00E10FFD"/>
    <w:rsid w:val="00E12B61"/>
    <w:rsid w:val="00E14DEE"/>
    <w:rsid w:val="00E1660D"/>
    <w:rsid w:val="00E16A6E"/>
    <w:rsid w:val="00E22325"/>
    <w:rsid w:val="00E34889"/>
    <w:rsid w:val="00E35764"/>
    <w:rsid w:val="00E40FE9"/>
    <w:rsid w:val="00E419BD"/>
    <w:rsid w:val="00E4626B"/>
    <w:rsid w:val="00E467A1"/>
    <w:rsid w:val="00E4793A"/>
    <w:rsid w:val="00E52CB6"/>
    <w:rsid w:val="00E537B4"/>
    <w:rsid w:val="00E56A8C"/>
    <w:rsid w:val="00E62A01"/>
    <w:rsid w:val="00E630EF"/>
    <w:rsid w:val="00E63440"/>
    <w:rsid w:val="00E63D05"/>
    <w:rsid w:val="00E661FC"/>
    <w:rsid w:val="00E67912"/>
    <w:rsid w:val="00E67E73"/>
    <w:rsid w:val="00E7196B"/>
    <w:rsid w:val="00E7460A"/>
    <w:rsid w:val="00E75EC9"/>
    <w:rsid w:val="00E76850"/>
    <w:rsid w:val="00E779DD"/>
    <w:rsid w:val="00E77D09"/>
    <w:rsid w:val="00E81279"/>
    <w:rsid w:val="00E82EC6"/>
    <w:rsid w:val="00E82F9F"/>
    <w:rsid w:val="00E8335F"/>
    <w:rsid w:val="00E83743"/>
    <w:rsid w:val="00E83EE5"/>
    <w:rsid w:val="00E856CA"/>
    <w:rsid w:val="00E85973"/>
    <w:rsid w:val="00E9051E"/>
    <w:rsid w:val="00E93670"/>
    <w:rsid w:val="00E949E6"/>
    <w:rsid w:val="00EA0422"/>
    <w:rsid w:val="00EA557D"/>
    <w:rsid w:val="00EA7EA8"/>
    <w:rsid w:val="00EB0E17"/>
    <w:rsid w:val="00EB136D"/>
    <w:rsid w:val="00EB5ACA"/>
    <w:rsid w:val="00EB6A3B"/>
    <w:rsid w:val="00EB6D73"/>
    <w:rsid w:val="00EC18E5"/>
    <w:rsid w:val="00EC41C8"/>
    <w:rsid w:val="00EC505C"/>
    <w:rsid w:val="00EC5B61"/>
    <w:rsid w:val="00ED091D"/>
    <w:rsid w:val="00ED130F"/>
    <w:rsid w:val="00ED353B"/>
    <w:rsid w:val="00ED3F02"/>
    <w:rsid w:val="00ED6488"/>
    <w:rsid w:val="00EE01E7"/>
    <w:rsid w:val="00EE0ECC"/>
    <w:rsid w:val="00EE134C"/>
    <w:rsid w:val="00EE565F"/>
    <w:rsid w:val="00EE6F4D"/>
    <w:rsid w:val="00EF05B0"/>
    <w:rsid w:val="00EF7DA7"/>
    <w:rsid w:val="00F05BB7"/>
    <w:rsid w:val="00F06276"/>
    <w:rsid w:val="00F10443"/>
    <w:rsid w:val="00F11C83"/>
    <w:rsid w:val="00F12A41"/>
    <w:rsid w:val="00F13837"/>
    <w:rsid w:val="00F16ABF"/>
    <w:rsid w:val="00F21872"/>
    <w:rsid w:val="00F21ED4"/>
    <w:rsid w:val="00F2448B"/>
    <w:rsid w:val="00F27D14"/>
    <w:rsid w:val="00F32332"/>
    <w:rsid w:val="00F406AA"/>
    <w:rsid w:val="00F43307"/>
    <w:rsid w:val="00F442C4"/>
    <w:rsid w:val="00F445CC"/>
    <w:rsid w:val="00F4536D"/>
    <w:rsid w:val="00F47875"/>
    <w:rsid w:val="00F5029B"/>
    <w:rsid w:val="00F504EC"/>
    <w:rsid w:val="00F54948"/>
    <w:rsid w:val="00F61786"/>
    <w:rsid w:val="00F631D2"/>
    <w:rsid w:val="00F675AD"/>
    <w:rsid w:val="00F706C4"/>
    <w:rsid w:val="00F71138"/>
    <w:rsid w:val="00F73936"/>
    <w:rsid w:val="00F74275"/>
    <w:rsid w:val="00F7597D"/>
    <w:rsid w:val="00F75CE9"/>
    <w:rsid w:val="00F7656D"/>
    <w:rsid w:val="00F770A8"/>
    <w:rsid w:val="00F77808"/>
    <w:rsid w:val="00F80E29"/>
    <w:rsid w:val="00F81D60"/>
    <w:rsid w:val="00F82AA1"/>
    <w:rsid w:val="00F84B70"/>
    <w:rsid w:val="00F92018"/>
    <w:rsid w:val="00F94DD8"/>
    <w:rsid w:val="00FA01E6"/>
    <w:rsid w:val="00FA0B79"/>
    <w:rsid w:val="00FA0B9A"/>
    <w:rsid w:val="00FA51E3"/>
    <w:rsid w:val="00FB3F43"/>
    <w:rsid w:val="00FB409A"/>
    <w:rsid w:val="00FB4E3C"/>
    <w:rsid w:val="00FB7CFA"/>
    <w:rsid w:val="00FC67E6"/>
    <w:rsid w:val="00FC6CAF"/>
    <w:rsid w:val="00FC72BA"/>
    <w:rsid w:val="00FD1BF1"/>
    <w:rsid w:val="00FD1D2F"/>
    <w:rsid w:val="00FD5D8A"/>
    <w:rsid w:val="00FD6ACE"/>
    <w:rsid w:val="00FE4D90"/>
    <w:rsid w:val="00FE5139"/>
    <w:rsid w:val="00FE5DA8"/>
    <w:rsid w:val="00FE6382"/>
    <w:rsid w:val="00FF00AF"/>
    <w:rsid w:val="00FF1E46"/>
    <w:rsid w:val="00FF219E"/>
    <w:rsid w:val="00FF36AD"/>
    <w:rsid w:val="00FF566D"/>
    <w:rsid w:val="00FF5FB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4B86B55"/>
  <w15:docId w15:val="{E94A3911-AD4E-46F2-A990-66EB71A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A0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5CF4"/>
    <w:pPr>
      <w:widowControl w:val="0"/>
      <w:autoSpaceDE w:val="0"/>
      <w:autoSpaceDN w:val="0"/>
      <w:spacing w:line="274" w:lineRule="exact"/>
      <w:ind w:left="160"/>
      <w:outlineLvl w:val="0"/>
    </w:pPr>
    <w:rPr>
      <w:b/>
      <w:bCs/>
      <w:u w:val="single" w:color="000000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6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888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FB0"/>
  </w:style>
  <w:style w:type="table" w:styleId="TableGrid">
    <w:name w:val="Table Grid"/>
    <w:basedOn w:val="TableNormal"/>
    <w:rsid w:val="0040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04429"/>
  </w:style>
  <w:style w:type="character" w:customStyle="1" w:styleId="PlainTextChar">
    <w:name w:val="Plain Text Char"/>
    <w:basedOn w:val="DefaultParagraphFont"/>
    <w:link w:val="PlainText"/>
    <w:locked/>
    <w:rsid w:val="00504429"/>
    <w:rPr>
      <w:sz w:val="24"/>
      <w:szCs w:val="24"/>
      <w:lang w:val="en-US" w:eastAsia="en-US" w:bidi="ar-SA"/>
    </w:rPr>
  </w:style>
  <w:style w:type="paragraph" w:customStyle="1" w:styleId="Default">
    <w:name w:val="Default"/>
    <w:rsid w:val="00504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566F3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A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2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D22B6"/>
  </w:style>
  <w:style w:type="character" w:styleId="Hyperlink">
    <w:name w:val="Hyperlink"/>
    <w:basedOn w:val="DefaultParagraphFont"/>
    <w:uiPriority w:val="99"/>
    <w:semiHidden/>
    <w:unhideWhenUsed/>
    <w:rsid w:val="00BF7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7A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7A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7A"/>
    <w:rPr>
      <w:rFonts w:ascii="Calibri" w:eastAsiaTheme="minorHAnsi" w:hAnsi="Calibri" w:cs="Calibri"/>
      <w:b/>
      <w:bCs/>
    </w:rPr>
  </w:style>
  <w:style w:type="character" w:styleId="Strong">
    <w:name w:val="Strong"/>
    <w:basedOn w:val="DefaultParagraphFont"/>
    <w:qFormat/>
    <w:rsid w:val="0041016C"/>
    <w:rPr>
      <w:b/>
      <w:bCs/>
    </w:rPr>
  </w:style>
  <w:style w:type="paragraph" w:customStyle="1" w:styleId="paragraph">
    <w:name w:val="paragraph"/>
    <w:basedOn w:val="Normal"/>
    <w:rsid w:val="004101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016C"/>
  </w:style>
  <w:style w:type="character" w:customStyle="1" w:styleId="eop">
    <w:name w:val="eop"/>
    <w:basedOn w:val="DefaultParagraphFont"/>
    <w:rsid w:val="0041016C"/>
  </w:style>
  <w:style w:type="character" w:customStyle="1" w:styleId="scxw179227937">
    <w:name w:val="scxw179227937"/>
    <w:basedOn w:val="DefaultParagraphFont"/>
    <w:rsid w:val="007E173D"/>
  </w:style>
  <w:style w:type="character" w:customStyle="1" w:styleId="pagebreaktextspan">
    <w:name w:val="pagebreaktextspan"/>
    <w:basedOn w:val="DefaultParagraphFont"/>
    <w:rsid w:val="007E173D"/>
  </w:style>
  <w:style w:type="character" w:customStyle="1" w:styleId="scxw21609083">
    <w:name w:val="scxw21609083"/>
    <w:basedOn w:val="DefaultParagraphFont"/>
    <w:rsid w:val="00651154"/>
  </w:style>
  <w:style w:type="paragraph" w:styleId="BodyText">
    <w:name w:val="Body Text"/>
    <w:basedOn w:val="Normal"/>
    <w:link w:val="BodyTextChar"/>
    <w:uiPriority w:val="1"/>
    <w:unhideWhenUsed/>
    <w:qFormat/>
    <w:rsid w:val="00F47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47875"/>
    <w:rPr>
      <w:sz w:val="24"/>
      <w:szCs w:val="24"/>
    </w:rPr>
  </w:style>
  <w:style w:type="paragraph" w:styleId="NoSpacing">
    <w:name w:val="No Spacing"/>
    <w:uiPriority w:val="1"/>
    <w:qFormat/>
    <w:rsid w:val="00F4787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05CF4"/>
    <w:rPr>
      <w:b/>
      <w:bCs/>
      <w:sz w:val="24"/>
      <w:szCs w:val="24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305CF4"/>
    <w:pPr>
      <w:widowControl w:val="0"/>
      <w:autoSpaceDE w:val="0"/>
      <w:autoSpaceDN w:val="0"/>
      <w:spacing w:line="256" w:lineRule="exact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3B2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B2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0065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6C7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75F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08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2BC36B11F45AA56C59F5847FCC3" ma:contentTypeVersion="13" ma:contentTypeDescription="Create a new document." ma:contentTypeScope="" ma:versionID="076f3661deb0dad1d931a281cf8a7f9d">
  <xsd:schema xmlns:xsd="http://www.w3.org/2001/XMLSchema" xmlns:xs="http://www.w3.org/2001/XMLSchema" xmlns:p="http://schemas.microsoft.com/office/2006/metadata/properties" xmlns:ns3="7b10212a-d75f-4923-a5b1-98c0aaee0ebd" xmlns:ns4="5f39ae9d-1796-450a-b287-c9826c460469" targetNamespace="http://schemas.microsoft.com/office/2006/metadata/properties" ma:root="true" ma:fieldsID="df88e628bc894ee033350738d0a1e2ad" ns3:_="" ns4:_="">
    <xsd:import namespace="7b10212a-d75f-4923-a5b1-98c0aaee0ebd"/>
    <xsd:import namespace="5f39ae9d-1796-450a-b287-c9826c460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212a-d75f-4923-a5b1-98c0aaee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ae9d-1796-450a-b287-c9826c46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E374D-17DB-46A3-BCDB-5CE6D8C0FF7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f39ae9d-1796-450a-b287-c9826c460469"/>
    <ds:schemaRef ds:uri="http://schemas.openxmlformats.org/package/2006/metadata/core-properties"/>
    <ds:schemaRef ds:uri="7b10212a-d75f-4923-a5b1-98c0aaee0e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7EB1B-6C7E-4A79-A1E8-C738B1368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9454A-E15E-4ABB-946A-E6425F81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0212a-d75f-4923-a5b1-98c0aaee0ebd"/>
    <ds:schemaRef ds:uri="5f39ae9d-1796-450a-b287-c9826c46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CB467-8AE6-4EAC-9235-7F9090F79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3155</Words>
  <Characters>21597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University of Cincinnati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creator>Virginia Steiner</dc:creator>
  <cp:lastModifiedBy>Bonner, Ethel (bonnerej)</cp:lastModifiedBy>
  <cp:revision>18</cp:revision>
  <cp:lastPrinted>2022-04-26T06:09:00Z</cp:lastPrinted>
  <dcterms:created xsi:type="dcterms:W3CDTF">2023-06-25T19:23:00Z</dcterms:created>
  <dcterms:modified xsi:type="dcterms:W3CDTF">2023-06-27T13:48:00Z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0x010100DA0AE2BC36B11F45AA56C59F5847FCC3</vt:lpwstr>
  </property>
  <property fmtid="{D5CDD505-2E9C-101B-9397-08002B2CF9AE}" pid="3" name="GrammarlyDocumentId">
    <vt:lpwstr>0c9f337f45286f2a8c23bb2089507d7307442c502f284b4c54007ba16d830937</vt:lpwstr>
  </property>
</Properties>
</file>